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C2FF" w14:textId="4357ADA1" w:rsidR="00007D50" w:rsidRPr="0021271E" w:rsidRDefault="005C0F93" w:rsidP="00007D50">
      <w:pPr>
        <w:pStyle w:val="a5"/>
        <w:rPr>
          <w:sz w:val="24"/>
          <w:szCs w:val="24"/>
        </w:rPr>
      </w:pPr>
      <w:r>
        <w:rPr>
          <w:noProof/>
          <w:sz w:val="24"/>
          <w:szCs w:val="24"/>
        </w:rPr>
        <mc:AlternateContent>
          <mc:Choice Requires="wps">
            <w:drawing>
              <wp:anchor distT="0" distB="0" distL="114300" distR="114300" simplePos="0" relativeHeight="251683840" behindDoc="0" locked="0" layoutInCell="1" allowOverlap="1" wp14:anchorId="53208C56" wp14:editId="77BA5B90">
                <wp:simplePos x="0" y="0"/>
                <wp:positionH relativeFrom="column">
                  <wp:posOffset>2972435</wp:posOffset>
                </wp:positionH>
                <wp:positionV relativeFrom="paragraph">
                  <wp:posOffset>11638280</wp:posOffset>
                </wp:positionV>
                <wp:extent cx="1007745" cy="818515"/>
                <wp:effectExtent l="23495" t="23495" r="16510" b="3429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818515"/>
                        </a:xfrm>
                        <a:prstGeom prst="diamond">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7F0D" id="_x0000_t4" coordsize="21600,21600" o:spt="4" path="m10800,l,10800,10800,21600,21600,10800xe">
                <v:stroke joinstyle="miter"/>
                <v:path gradientshapeok="t" o:connecttype="rect" textboxrect="5400,5400,16200,16200"/>
              </v:shapetype>
              <v:shape id="AutoShape 31" o:spid="_x0000_s1026" type="#_x0000_t4" style="position:absolute;margin-left:234.05pt;margin-top:916.4pt;width:79.35pt;height:6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" fillcolor="#45cbf5 [1945]" strokecolor="#45cbf5 [1945]" strokeweight="1pt">
                <v:fill color2="#c1edfc [665]" angle="135" focus="50%" type="gradient"/>
                <v:shadow on="t" color="#044357 [1609]" opacity=".5" offset="1pt"/>
              </v:shape>
            </w:pict>
          </mc:Fallback>
        </mc:AlternateContent>
      </w:r>
      <w:r>
        <w:rPr>
          <w:noProof/>
          <w:sz w:val="24"/>
          <w:szCs w:val="24"/>
          <w:lang w:val="en-US" w:eastAsia="en-US"/>
        </w:rPr>
        <mc:AlternateContent>
          <mc:Choice Requires="wps">
            <w:drawing>
              <wp:anchor distT="0" distB="0" distL="114300" distR="114300" simplePos="0" relativeHeight="251659264" behindDoc="0" locked="0" layoutInCell="1" allowOverlap="1" wp14:anchorId="22B4AA04" wp14:editId="4F905D61">
                <wp:simplePos x="0" y="0"/>
                <wp:positionH relativeFrom="column">
                  <wp:posOffset>0</wp:posOffset>
                </wp:positionH>
                <wp:positionV relativeFrom="paragraph">
                  <wp:posOffset>225425</wp:posOffset>
                </wp:positionV>
                <wp:extent cx="5410200" cy="8622030"/>
                <wp:effectExtent l="19050" t="19050" r="19050" b="266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660DCB47" w14:textId="77777777" w:rsidR="000066D3" w:rsidRPr="009C3A33" w:rsidRDefault="000066D3" w:rsidP="00007D50">
                            <w:pPr>
                              <w:jc w:val="center"/>
                              <w:rPr>
                                <w:rFonts w:ascii="Times New Roman" w:hAnsi="Times New Roman" w:cs="Times New Roman"/>
                                <w:caps/>
                                <w:sz w:val="28"/>
                              </w:rPr>
                            </w:pPr>
                          </w:p>
                          <w:p w14:paraId="3A3C622C" w14:textId="77777777" w:rsidR="000066D3" w:rsidRPr="009C3A33" w:rsidRDefault="000066D3" w:rsidP="00007D50">
                            <w:pPr>
                              <w:jc w:val="center"/>
                              <w:rPr>
                                <w:rFonts w:ascii="Times New Roman" w:hAnsi="Times New Roman" w:cs="Times New Roman"/>
                                <w:caps/>
                                <w:sz w:val="28"/>
                              </w:rPr>
                            </w:pPr>
                          </w:p>
                          <w:p w14:paraId="398F03BB" w14:textId="77777777" w:rsidR="000066D3" w:rsidRDefault="000066D3"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3E8EFD4B" w14:textId="77777777" w:rsidR="000066D3" w:rsidRPr="009C3A33" w:rsidRDefault="000066D3" w:rsidP="00007D50">
                            <w:pPr>
                              <w:jc w:val="center"/>
                              <w:rPr>
                                <w:rFonts w:ascii="Times New Roman" w:hAnsi="Times New Roman" w:cs="Times New Roman"/>
                                <w:caps/>
                                <w:sz w:val="28"/>
                              </w:rPr>
                            </w:pPr>
                          </w:p>
                          <w:p w14:paraId="0E97F05B" w14:textId="77777777" w:rsidR="000066D3" w:rsidRDefault="000066D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75EC78D2" w14:textId="77777777" w:rsidR="000066D3" w:rsidRPr="00A549DF" w:rsidRDefault="000066D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0BE3FF1D" w14:textId="77777777" w:rsidR="000066D3" w:rsidRPr="009C3A33" w:rsidRDefault="000066D3" w:rsidP="00007D50">
                            <w:pPr>
                              <w:jc w:val="center"/>
                              <w:rPr>
                                <w:rFonts w:ascii="Times New Roman" w:hAnsi="Times New Roman" w:cs="Times New Roman"/>
                                <w:caps/>
                                <w:sz w:val="28"/>
                              </w:rPr>
                            </w:pPr>
                          </w:p>
                          <w:p w14:paraId="44BEA186" w14:textId="77777777" w:rsidR="000066D3" w:rsidRPr="009C3A33" w:rsidRDefault="000066D3" w:rsidP="00007D50">
                            <w:pPr>
                              <w:jc w:val="center"/>
                              <w:rPr>
                                <w:rFonts w:ascii="Times New Roman" w:hAnsi="Times New Roman" w:cs="Times New Roman"/>
                                <w:caps/>
                                <w:sz w:val="28"/>
                              </w:rPr>
                            </w:pPr>
                          </w:p>
                          <w:p w14:paraId="60476F0A" w14:textId="77777777" w:rsidR="000066D3" w:rsidRPr="009C3A33" w:rsidRDefault="000066D3" w:rsidP="00007D50">
                            <w:pPr>
                              <w:jc w:val="center"/>
                              <w:rPr>
                                <w:rFonts w:ascii="Times New Roman" w:hAnsi="Times New Roman" w:cs="Times New Roman"/>
                                <w:caps/>
                                <w:sz w:val="28"/>
                              </w:rPr>
                            </w:pPr>
                          </w:p>
                          <w:p w14:paraId="2F7BB8E9" w14:textId="77777777" w:rsidR="000066D3" w:rsidRPr="009C3A33" w:rsidRDefault="000066D3" w:rsidP="00007D50">
                            <w:pPr>
                              <w:jc w:val="center"/>
                              <w:rPr>
                                <w:rFonts w:ascii="Times New Roman" w:hAnsi="Times New Roman" w:cs="Times New Roman"/>
                                <w:caps/>
                                <w:sz w:val="28"/>
                              </w:rPr>
                            </w:pPr>
                          </w:p>
                          <w:p w14:paraId="38719A29" w14:textId="77777777" w:rsidR="000066D3" w:rsidRPr="00A549DF" w:rsidRDefault="000066D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7933F6BA" w14:textId="77777777" w:rsidR="000066D3" w:rsidRPr="009C3A33" w:rsidRDefault="000066D3" w:rsidP="00007D50">
                            <w:pPr>
                              <w:jc w:val="center"/>
                              <w:rPr>
                                <w:rFonts w:ascii="Times New Roman" w:hAnsi="Times New Roman" w:cs="Times New Roman"/>
                                <w:sz w:val="28"/>
                              </w:rPr>
                            </w:pPr>
                          </w:p>
                          <w:p w14:paraId="598D239F" w14:textId="77777777" w:rsidR="000066D3" w:rsidRPr="000A77F2"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Мар</w:t>
                            </w:r>
                            <w:r>
                              <w:rPr>
                                <w:rFonts w:ascii="Times New Roman" w:hAnsi="Times New Roman" w:cs="Times New Roman"/>
                                <w:sz w:val="28"/>
                                <w:lang w:val="tg-Cyrl-TJ"/>
                              </w:rPr>
                              <w:t>ғзор</w:t>
                            </w:r>
                          </w:p>
                          <w:p w14:paraId="169C73E4" w14:textId="77777777" w:rsidR="000066D3" w:rsidRPr="00C34DF3"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Хутан</w:t>
                            </w:r>
                          </w:p>
                          <w:p w14:paraId="0B169F3D" w14:textId="77777777" w:rsidR="000066D3" w:rsidRPr="00C34DF3"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7DE79D7B" w14:textId="77777777" w:rsidR="000066D3" w:rsidRPr="00C34DF3" w:rsidRDefault="000066D3"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39916BF9" w14:textId="77777777" w:rsidR="000066D3" w:rsidRPr="00C34DF3" w:rsidRDefault="000066D3" w:rsidP="00007D50">
                            <w:pPr>
                              <w:jc w:val="center"/>
                              <w:rPr>
                                <w:rFonts w:ascii="Times New Roman" w:hAnsi="Times New Roman" w:cs="Times New Roman"/>
                                <w:sz w:val="28"/>
                                <w:lang w:val="tg-Cyrl-TJ"/>
                              </w:rPr>
                            </w:pPr>
                          </w:p>
                          <w:p w14:paraId="1AE805B4" w14:textId="77777777" w:rsidR="000066D3" w:rsidRPr="00C34DF3" w:rsidRDefault="000066D3" w:rsidP="00007D50">
                            <w:pPr>
                              <w:jc w:val="center"/>
                              <w:rPr>
                                <w:rFonts w:ascii="Times New Roman" w:hAnsi="Times New Roman" w:cs="Times New Roman"/>
                                <w:sz w:val="28"/>
                                <w:lang w:val="tg-Cyrl-TJ"/>
                              </w:rPr>
                            </w:pPr>
                          </w:p>
                          <w:p w14:paraId="522F807D" w14:textId="77777777" w:rsidR="000066D3" w:rsidRPr="00C34DF3" w:rsidRDefault="000066D3" w:rsidP="00007D50">
                            <w:pPr>
                              <w:jc w:val="center"/>
                              <w:rPr>
                                <w:rFonts w:ascii="Times New Roman" w:hAnsi="Times New Roman" w:cs="Times New Roman"/>
                                <w:sz w:val="28"/>
                                <w:lang w:val="tg-Cyrl-TJ"/>
                              </w:rPr>
                            </w:pPr>
                          </w:p>
                          <w:p w14:paraId="03611ACC" w14:textId="77777777" w:rsidR="000066D3" w:rsidRPr="00C34DF3" w:rsidRDefault="000066D3" w:rsidP="00007D50">
                            <w:pPr>
                              <w:jc w:val="center"/>
                              <w:rPr>
                                <w:rFonts w:ascii="Times New Roman" w:hAnsi="Times New Roman" w:cs="Times New Roman"/>
                                <w:sz w:val="28"/>
                                <w:lang w:val="tg-Cyrl-TJ"/>
                              </w:rPr>
                            </w:pPr>
                          </w:p>
                          <w:p w14:paraId="3F4DC05A" w14:textId="77777777" w:rsidR="000066D3" w:rsidRPr="00C34DF3" w:rsidRDefault="000066D3" w:rsidP="00007D50">
                            <w:pPr>
                              <w:jc w:val="center"/>
                              <w:rPr>
                                <w:rFonts w:ascii="Times New Roman" w:hAnsi="Times New Roman" w:cs="Times New Roman"/>
                                <w:sz w:val="28"/>
                                <w:lang w:val="tg-Cyrl-TJ"/>
                              </w:rPr>
                            </w:pPr>
                          </w:p>
                          <w:p w14:paraId="24D91809" w14:textId="77777777" w:rsidR="000066D3" w:rsidRPr="00C34DF3" w:rsidRDefault="000066D3" w:rsidP="00007D50">
                            <w:pPr>
                              <w:rPr>
                                <w:rFonts w:ascii="Times New Roman" w:hAnsi="Times New Roman" w:cs="Times New Roman"/>
                                <w:sz w:val="28"/>
                                <w:lang w:val="tg-Cyrl-TJ"/>
                              </w:rPr>
                            </w:pPr>
                          </w:p>
                          <w:p w14:paraId="377BD4DB" w14:textId="77777777" w:rsidR="000066D3" w:rsidRPr="00C34DF3" w:rsidRDefault="000066D3" w:rsidP="00007D50">
                            <w:pPr>
                              <w:jc w:val="center"/>
                              <w:rPr>
                                <w:rFonts w:ascii="Times New Roman" w:hAnsi="Times New Roman" w:cs="Times New Roman"/>
                                <w:sz w:val="28"/>
                                <w:lang w:val="tg-Cyrl-TJ"/>
                              </w:rPr>
                            </w:pPr>
                          </w:p>
                          <w:p w14:paraId="24A1A941" w14:textId="77777777" w:rsidR="000066D3" w:rsidRPr="00C34DF3" w:rsidRDefault="000066D3" w:rsidP="00007D50">
                            <w:pPr>
                              <w:jc w:val="center"/>
                              <w:rPr>
                                <w:rFonts w:ascii="Times New Roman" w:hAnsi="Times New Roman" w:cs="Times New Roman"/>
                                <w:sz w:val="28"/>
                                <w:lang w:val="tg-Cyrl-TJ"/>
                              </w:rPr>
                            </w:pPr>
                          </w:p>
                          <w:p w14:paraId="68E6F854" w14:textId="77777777" w:rsidR="000066D3" w:rsidRPr="00C34DF3" w:rsidRDefault="000066D3" w:rsidP="00007D50">
                            <w:pPr>
                              <w:rPr>
                                <w:rFonts w:ascii="Times New Roman" w:hAnsi="Times New Roman" w:cs="Times New Roman"/>
                                <w:sz w:val="28"/>
                                <w:lang w:val="tg-Cyrl-TJ"/>
                              </w:rPr>
                            </w:pPr>
                          </w:p>
                          <w:p w14:paraId="7FD1A6EC" w14:textId="77777777" w:rsidR="000066D3" w:rsidRPr="00C34DF3" w:rsidRDefault="000066D3" w:rsidP="00007D50">
                            <w:pPr>
                              <w:rPr>
                                <w:rFonts w:ascii="Times New Roman" w:hAnsi="Times New Roman" w:cs="Times New Roman"/>
                                <w:sz w:val="28"/>
                                <w:lang w:val="tg-Cyrl-TJ"/>
                              </w:rPr>
                            </w:pPr>
                          </w:p>
                          <w:p w14:paraId="28FDA7F8" w14:textId="77777777" w:rsidR="000066D3" w:rsidRPr="00C34DF3" w:rsidRDefault="000066D3" w:rsidP="00007D50">
                            <w:pPr>
                              <w:jc w:val="center"/>
                              <w:rPr>
                                <w:rFonts w:ascii="Times New Roman" w:hAnsi="Times New Roman" w:cs="Times New Roman"/>
                                <w:sz w:val="28"/>
                                <w:lang w:val="tg-Cyrl-TJ"/>
                              </w:rPr>
                            </w:pPr>
                          </w:p>
                          <w:p w14:paraId="26218EDE" w14:textId="77777777" w:rsidR="000066D3" w:rsidRPr="00C34DF3" w:rsidRDefault="000066D3" w:rsidP="00007D50">
                            <w:pPr>
                              <w:rPr>
                                <w:rFonts w:ascii="Times New Roman" w:hAnsi="Times New Roman" w:cs="Times New Roman"/>
                                <w:sz w:val="28"/>
                                <w:lang w:val="tg-Cyrl-TJ"/>
                              </w:rPr>
                            </w:pPr>
                          </w:p>
                          <w:p w14:paraId="70728FD8" w14:textId="77777777" w:rsidR="000066D3" w:rsidRPr="004F7880" w:rsidRDefault="000066D3"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76055052" w14:textId="77777777" w:rsidR="000066D3" w:rsidRPr="004F7880" w:rsidRDefault="000066D3" w:rsidP="00007D50">
                            <w:pPr>
                              <w:jc w:val="center"/>
                              <w:rPr>
                                <w:rFonts w:ascii="Times New Roman" w:hAnsi="Times New Roman" w:cs="Times New Roman"/>
                                <w:caps/>
                                <w:sz w:val="28"/>
                                <w:lang w:val="tg-Cyrl-TJ"/>
                              </w:rPr>
                            </w:pPr>
                          </w:p>
                          <w:p w14:paraId="44E7478F" w14:textId="77777777" w:rsidR="000066D3" w:rsidRPr="004F7880" w:rsidRDefault="000066D3" w:rsidP="00007D50">
                            <w:pPr>
                              <w:jc w:val="center"/>
                              <w:rPr>
                                <w:rFonts w:ascii="Times New Roman" w:hAnsi="Times New Roman" w:cs="Times New Roman"/>
                                <w:caps/>
                                <w:sz w:val="28"/>
                                <w:lang w:val="tg-Cyrl-TJ"/>
                              </w:rPr>
                            </w:pPr>
                          </w:p>
                          <w:p w14:paraId="77B116D5" w14:textId="77777777" w:rsidR="000066D3" w:rsidRPr="004F7880" w:rsidRDefault="000066D3"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AA04" id="Прямоугольник 15"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" strokeweight="4.5pt">
                <v:stroke linestyle="thinThick"/>
                <v:textbox>
                  <w:txbxContent>
                    <w:p w14:paraId="660DCB47" w14:textId="77777777" w:rsidR="000066D3" w:rsidRPr="009C3A33" w:rsidRDefault="000066D3" w:rsidP="00007D50">
                      <w:pPr>
                        <w:jc w:val="center"/>
                        <w:rPr>
                          <w:rFonts w:ascii="Times New Roman" w:hAnsi="Times New Roman" w:cs="Times New Roman"/>
                          <w:caps/>
                          <w:sz w:val="28"/>
                        </w:rPr>
                      </w:pPr>
                    </w:p>
                    <w:p w14:paraId="3A3C622C" w14:textId="77777777" w:rsidR="000066D3" w:rsidRPr="009C3A33" w:rsidRDefault="000066D3" w:rsidP="00007D50">
                      <w:pPr>
                        <w:jc w:val="center"/>
                        <w:rPr>
                          <w:rFonts w:ascii="Times New Roman" w:hAnsi="Times New Roman" w:cs="Times New Roman"/>
                          <w:caps/>
                          <w:sz w:val="28"/>
                        </w:rPr>
                      </w:pPr>
                    </w:p>
                    <w:p w14:paraId="398F03BB" w14:textId="77777777" w:rsidR="000066D3" w:rsidRDefault="000066D3"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3E8EFD4B" w14:textId="77777777" w:rsidR="000066D3" w:rsidRPr="009C3A33" w:rsidRDefault="000066D3" w:rsidP="00007D50">
                      <w:pPr>
                        <w:jc w:val="center"/>
                        <w:rPr>
                          <w:rFonts w:ascii="Times New Roman" w:hAnsi="Times New Roman" w:cs="Times New Roman"/>
                          <w:caps/>
                          <w:sz w:val="28"/>
                        </w:rPr>
                      </w:pPr>
                    </w:p>
                    <w:p w14:paraId="0E97F05B" w14:textId="77777777" w:rsidR="000066D3" w:rsidRDefault="000066D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75EC78D2" w14:textId="77777777" w:rsidR="000066D3" w:rsidRPr="00A549DF" w:rsidRDefault="000066D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0BE3FF1D" w14:textId="77777777" w:rsidR="000066D3" w:rsidRPr="009C3A33" w:rsidRDefault="000066D3" w:rsidP="00007D50">
                      <w:pPr>
                        <w:jc w:val="center"/>
                        <w:rPr>
                          <w:rFonts w:ascii="Times New Roman" w:hAnsi="Times New Roman" w:cs="Times New Roman"/>
                          <w:caps/>
                          <w:sz w:val="28"/>
                        </w:rPr>
                      </w:pPr>
                    </w:p>
                    <w:p w14:paraId="44BEA186" w14:textId="77777777" w:rsidR="000066D3" w:rsidRPr="009C3A33" w:rsidRDefault="000066D3" w:rsidP="00007D50">
                      <w:pPr>
                        <w:jc w:val="center"/>
                        <w:rPr>
                          <w:rFonts w:ascii="Times New Roman" w:hAnsi="Times New Roman" w:cs="Times New Roman"/>
                          <w:caps/>
                          <w:sz w:val="28"/>
                        </w:rPr>
                      </w:pPr>
                    </w:p>
                    <w:p w14:paraId="60476F0A" w14:textId="77777777" w:rsidR="000066D3" w:rsidRPr="009C3A33" w:rsidRDefault="000066D3" w:rsidP="00007D50">
                      <w:pPr>
                        <w:jc w:val="center"/>
                        <w:rPr>
                          <w:rFonts w:ascii="Times New Roman" w:hAnsi="Times New Roman" w:cs="Times New Roman"/>
                          <w:caps/>
                          <w:sz w:val="28"/>
                        </w:rPr>
                      </w:pPr>
                    </w:p>
                    <w:p w14:paraId="2F7BB8E9" w14:textId="77777777" w:rsidR="000066D3" w:rsidRPr="009C3A33" w:rsidRDefault="000066D3" w:rsidP="00007D50">
                      <w:pPr>
                        <w:jc w:val="center"/>
                        <w:rPr>
                          <w:rFonts w:ascii="Times New Roman" w:hAnsi="Times New Roman" w:cs="Times New Roman"/>
                          <w:caps/>
                          <w:sz w:val="28"/>
                        </w:rPr>
                      </w:pPr>
                    </w:p>
                    <w:p w14:paraId="38719A29" w14:textId="77777777" w:rsidR="000066D3" w:rsidRPr="00A549DF" w:rsidRDefault="000066D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7933F6BA" w14:textId="77777777" w:rsidR="000066D3" w:rsidRPr="009C3A33" w:rsidRDefault="000066D3" w:rsidP="00007D50">
                      <w:pPr>
                        <w:jc w:val="center"/>
                        <w:rPr>
                          <w:rFonts w:ascii="Times New Roman" w:hAnsi="Times New Roman" w:cs="Times New Roman"/>
                          <w:sz w:val="28"/>
                        </w:rPr>
                      </w:pPr>
                    </w:p>
                    <w:p w14:paraId="598D239F" w14:textId="77777777" w:rsidR="000066D3" w:rsidRPr="000A77F2"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Мар</w:t>
                      </w:r>
                      <w:r>
                        <w:rPr>
                          <w:rFonts w:ascii="Times New Roman" w:hAnsi="Times New Roman" w:cs="Times New Roman"/>
                          <w:sz w:val="28"/>
                          <w:lang w:val="tg-Cyrl-TJ"/>
                        </w:rPr>
                        <w:t>ғзор</w:t>
                      </w:r>
                    </w:p>
                    <w:p w14:paraId="169C73E4" w14:textId="77777777" w:rsidR="000066D3" w:rsidRPr="00C34DF3"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Хутан</w:t>
                      </w:r>
                    </w:p>
                    <w:p w14:paraId="0B169F3D" w14:textId="77777777" w:rsidR="000066D3" w:rsidRPr="00C34DF3" w:rsidRDefault="000066D3"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7DE79D7B" w14:textId="77777777" w:rsidR="000066D3" w:rsidRPr="00C34DF3" w:rsidRDefault="000066D3"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39916BF9" w14:textId="77777777" w:rsidR="000066D3" w:rsidRPr="00C34DF3" w:rsidRDefault="000066D3" w:rsidP="00007D50">
                      <w:pPr>
                        <w:jc w:val="center"/>
                        <w:rPr>
                          <w:rFonts w:ascii="Times New Roman" w:hAnsi="Times New Roman" w:cs="Times New Roman"/>
                          <w:sz w:val="28"/>
                          <w:lang w:val="tg-Cyrl-TJ"/>
                        </w:rPr>
                      </w:pPr>
                    </w:p>
                    <w:p w14:paraId="1AE805B4" w14:textId="77777777" w:rsidR="000066D3" w:rsidRPr="00C34DF3" w:rsidRDefault="000066D3" w:rsidP="00007D50">
                      <w:pPr>
                        <w:jc w:val="center"/>
                        <w:rPr>
                          <w:rFonts w:ascii="Times New Roman" w:hAnsi="Times New Roman" w:cs="Times New Roman"/>
                          <w:sz w:val="28"/>
                          <w:lang w:val="tg-Cyrl-TJ"/>
                        </w:rPr>
                      </w:pPr>
                    </w:p>
                    <w:p w14:paraId="522F807D" w14:textId="77777777" w:rsidR="000066D3" w:rsidRPr="00C34DF3" w:rsidRDefault="000066D3" w:rsidP="00007D50">
                      <w:pPr>
                        <w:jc w:val="center"/>
                        <w:rPr>
                          <w:rFonts w:ascii="Times New Roman" w:hAnsi="Times New Roman" w:cs="Times New Roman"/>
                          <w:sz w:val="28"/>
                          <w:lang w:val="tg-Cyrl-TJ"/>
                        </w:rPr>
                      </w:pPr>
                    </w:p>
                    <w:p w14:paraId="03611ACC" w14:textId="77777777" w:rsidR="000066D3" w:rsidRPr="00C34DF3" w:rsidRDefault="000066D3" w:rsidP="00007D50">
                      <w:pPr>
                        <w:jc w:val="center"/>
                        <w:rPr>
                          <w:rFonts w:ascii="Times New Roman" w:hAnsi="Times New Roman" w:cs="Times New Roman"/>
                          <w:sz w:val="28"/>
                          <w:lang w:val="tg-Cyrl-TJ"/>
                        </w:rPr>
                      </w:pPr>
                    </w:p>
                    <w:p w14:paraId="3F4DC05A" w14:textId="77777777" w:rsidR="000066D3" w:rsidRPr="00C34DF3" w:rsidRDefault="000066D3" w:rsidP="00007D50">
                      <w:pPr>
                        <w:jc w:val="center"/>
                        <w:rPr>
                          <w:rFonts w:ascii="Times New Roman" w:hAnsi="Times New Roman" w:cs="Times New Roman"/>
                          <w:sz w:val="28"/>
                          <w:lang w:val="tg-Cyrl-TJ"/>
                        </w:rPr>
                      </w:pPr>
                    </w:p>
                    <w:p w14:paraId="24D91809" w14:textId="77777777" w:rsidR="000066D3" w:rsidRPr="00C34DF3" w:rsidRDefault="000066D3" w:rsidP="00007D50">
                      <w:pPr>
                        <w:rPr>
                          <w:rFonts w:ascii="Times New Roman" w:hAnsi="Times New Roman" w:cs="Times New Roman"/>
                          <w:sz w:val="28"/>
                          <w:lang w:val="tg-Cyrl-TJ"/>
                        </w:rPr>
                      </w:pPr>
                    </w:p>
                    <w:p w14:paraId="377BD4DB" w14:textId="77777777" w:rsidR="000066D3" w:rsidRPr="00C34DF3" w:rsidRDefault="000066D3" w:rsidP="00007D50">
                      <w:pPr>
                        <w:jc w:val="center"/>
                        <w:rPr>
                          <w:rFonts w:ascii="Times New Roman" w:hAnsi="Times New Roman" w:cs="Times New Roman"/>
                          <w:sz w:val="28"/>
                          <w:lang w:val="tg-Cyrl-TJ"/>
                        </w:rPr>
                      </w:pPr>
                    </w:p>
                    <w:p w14:paraId="24A1A941" w14:textId="77777777" w:rsidR="000066D3" w:rsidRPr="00C34DF3" w:rsidRDefault="000066D3" w:rsidP="00007D50">
                      <w:pPr>
                        <w:jc w:val="center"/>
                        <w:rPr>
                          <w:rFonts w:ascii="Times New Roman" w:hAnsi="Times New Roman" w:cs="Times New Roman"/>
                          <w:sz w:val="28"/>
                          <w:lang w:val="tg-Cyrl-TJ"/>
                        </w:rPr>
                      </w:pPr>
                    </w:p>
                    <w:p w14:paraId="68E6F854" w14:textId="77777777" w:rsidR="000066D3" w:rsidRPr="00C34DF3" w:rsidRDefault="000066D3" w:rsidP="00007D50">
                      <w:pPr>
                        <w:rPr>
                          <w:rFonts w:ascii="Times New Roman" w:hAnsi="Times New Roman" w:cs="Times New Roman"/>
                          <w:sz w:val="28"/>
                          <w:lang w:val="tg-Cyrl-TJ"/>
                        </w:rPr>
                      </w:pPr>
                    </w:p>
                    <w:p w14:paraId="7FD1A6EC" w14:textId="77777777" w:rsidR="000066D3" w:rsidRPr="00C34DF3" w:rsidRDefault="000066D3" w:rsidP="00007D50">
                      <w:pPr>
                        <w:rPr>
                          <w:rFonts w:ascii="Times New Roman" w:hAnsi="Times New Roman" w:cs="Times New Roman"/>
                          <w:sz w:val="28"/>
                          <w:lang w:val="tg-Cyrl-TJ"/>
                        </w:rPr>
                      </w:pPr>
                    </w:p>
                    <w:p w14:paraId="28FDA7F8" w14:textId="77777777" w:rsidR="000066D3" w:rsidRPr="00C34DF3" w:rsidRDefault="000066D3" w:rsidP="00007D50">
                      <w:pPr>
                        <w:jc w:val="center"/>
                        <w:rPr>
                          <w:rFonts w:ascii="Times New Roman" w:hAnsi="Times New Roman" w:cs="Times New Roman"/>
                          <w:sz w:val="28"/>
                          <w:lang w:val="tg-Cyrl-TJ"/>
                        </w:rPr>
                      </w:pPr>
                    </w:p>
                    <w:p w14:paraId="26218EDE" w14:textId="77777777" w:rsidR="000066D3" w:rsidRPr="00C34DF3" w:rsidRDefault="000066D3" w:rsidP="00007D50">
                      <w:pPr>
                        <w:rPr>
                          <w:rFonts w:ascii="Times New Roman" w:hAnsi="Times New Roman" w:cs="Times New Roman"/>
                          <w:sz w:val="28"/>
                          <w:lang w:val="tg-Cyrl-TJ"/>
                        </w:rPr>
                      </w:pPr>
                    </w:p>
                    <w:p w14:paraId="70728FD8" w14:textId="77777777" w:rsidR="000066D3" w:rsidRPr="004F7880" w:rsidRDefault="000066D3"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76055052" w14:textId="77777777" w:rsidR="000066D3" w:rsidRPr="004F7880" w:rsidRDefault="000066D3" w:rsidP="00007D50">
                      <w:pPr>
                        <w:jc w:val="center"/>
                        <w:rPr>
                          <w:rFonts w:ascii="Times New Roman" w:hAnsi="Times New Roman" w:cs="Times New Roman"/>
                          <w:caps/>
                          <w:sz w:val="28"/>
                          <w:lang w:val="tg-Cyrl-TJ"/>
                        </w:rPr>
                      </w:pPr>
                    </w:p>
                    <w:p w14:paraId="44E7478F" w14:textId="77777777" w:rsidR="000066D3" w:rsidRPr="004F7880" w:rsidRDefault="000066D3" w:rsidP="00007D50">
                      <w:pPr>
                        <w:jc w:val="center"/>
                        <w:rPr>
                          <w:rFonts w:ascii="Times New Roman" w:hAnsi="Times New Roman" w:cs="Times New Roman"/>
                          <w:caps/>
                          <w:sz w:val="28"/>
                          <w:lang w:val="tg-Cyrl-TJ"/>
                        </w:rPr>
                      </w:pPr>
                    </w:p>
                    <w:p w14:paraId="77B116D5" w14:textId="77777777" w:rsidR="000066D3" w:rsidRPr="004F7880" w:rsidRDefault="000066D3" w:rsidP="00007D50">
                      <w:pPr>
                        <w:rPr>
                          <w:rFonts w:ascii="Times New Roman" w:hAnsi="Times New Roman" w:cs="Times New Roman"/>
                          <w:lang w:val="tg-Cyrl-TJ"/>
                        </w:rPr>
                      </w:pPr>
                    </w:p>
                  </w:txbxContent>
                </v:textbox>
              </v:rect>
            </w:pict>
          </mc:Fallback>
        </mc:AlternateContent>
      </w:r>
      <w:r w:rsidR="00007D50" w:rsidRPr="0021271E">
        <w:rPr>
          <w:sz w:val="24"/>
          <w:szCs w:val="24"/>
        </w:rPr>
        <w:br w:type="page"/>
      </w:r>
    </w:p>
    <w:p w14:paraId="445371E6"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314686">
        <w:rPr>
          <w:rFonts w:ascii="Times New Roman Tj" w:hAnsi="Times New Roman Tj"/>
          <w:b/>
          <w:sz w:val="24"/>
          <w:szCs w:val="24"/>
        </w:rPr>
        <w:t>ҳ</w:t>
      </w:r>
      <w:r w:rsidR="00CF7E18">
        <w:rPr>
          <w:b/>
          <w:sz w:val="24"/>
          <w:szCs w:val="24"/>
        </w:rPr>
        <w:t>ияи профили де</w:t>
      </w:r>
      <w:r w:rsidR="00314686">
        <w:rPr>
          <w:rFonts w:ascii="Times New Roman Tj" w:hAnsi="Times New Roman Tj"/>
          <w:b/>
          <w:sz w:val="24"/>
          <w:szCs w:val="24"/>
        </w:rPr>
        <w:t>ҳ</w:t>
      </w:r>
      <w:r w:rsidR="00CF7E18">
        <w:rPr>
          <w:b/>
          <w:sz w:val="24"/>
          <w:szCs w:val="24"/>
        </w:rPr>
        <w:t xml:space="preserve">а ( </w:t>
      </w:r>
      <w:r w:rsidR="000A77F2">
        <w:rPr>
          <w:b/>
          <w:sz w:val="24"/>
          <w:szCs w:val="24"/>
        </w:rPr>
        <w:t xml:space="preserve"> 07.02 то 08</w:t>
      </w:r>
      <w:r w:rsidR="001559B2">
        <w:rPr>
          <w:b/>
          <w:sz w:val="24"/>
          <w:szCs w:val="24"/>
        </w:rPr>
        <w:t>.02.2022)</w:t>
      </w:r>
    </w:p>
    <w:p w14:paraId="50456669" w14:textId="77777777" w:rsidR="00007D50" w:rsidRPr="00401025"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0A77F2">
        <w:rPr>
          <w:b/>
          <w:sz w:val="24"/>
          <w:szCs w:val="24"/>
        </w:rPr>
        <w:t xml:space="preserve"> Худоиназарова Сафаргул</w:t>
      </w:r>
      <w:r w:rsidR="00401025">
        <w:rPr>
          <w:b/>
          <w:sz w:val="24"/>
          <w:szCs w:val="24"/>
          <w:lang w:val="tg-Cyrl-TJ"/>
        </w:rPr>
        <w:t>, Вадудов Тоҷиддин</w:t>
      </w:r>
    </w:p>
    <w:p w14:paraId="1176AC87" w14:textId="77777777" w:rsidR="00007D50" w:rsidRPr="00571BD3" w:rsidRDefault="005D11EE" w:rsidP="00007D50">
      <w:pPr>
        <w:pStyle w:val="a5"/>
        <w:spacing w:line="240" w:lineRule="auto"/>
        <w:jc w:val="both"/>
        <w:rPr>
          <w:b/>
          <w:bCs/>
          <w:i/>
          <w:iCs/>
          <w:sz w:val="24"/>
          <w:szCs w:val="24"/>
          <w:lang w:val="tg-Cyrl-TJ"/>
        </w:rPr>
      </w:pPr>
      <w:r w:rsidRPr="00571BD3">
        <w:rPr>
          <w:b/>
          <w:bCs/>
          <w:sz w:val="24"/>
          <w:szCs w:val="24"/>
          <w:lang w:val="tg-Cyrl-TJ"/>
        </w:rPr>
        <w:t>Асос</w:t>
      </w:r>
      <w:r w:rsidR="00314686" w:rsidRPr="00571BD3">
        <w:rPr>
          <w:b/>
          <w:bCs/>
          <w:sz w:val="24"/>
          <w:szCs w:val="24"/>
          <w:lang w:val="tg-Cyrl-TJ"/>
        </w:rPr>
        <w:t xml:space="preserve"> интихоби ҷомеа барои арзёбии мӯ</w:t>
      </w:r>
      <w:r w:rsidRPr="00571BD3">
        <w:rPr>
          <w:b/>
          <w:bCs/>
          <w:sz w:val="24"/>
          <w:szCs w:val="24"/>
          <w:lang w:val="tg-Cyrl-TJ"/>
        </w:rPr>
        <w:t xml:space="preserve">штараки </w:t>
      </w:r>
      <w:r w:rsidRPr="00AA7054">
        <w:rPr>
          <w:b/>
          <w:bCs/>
          <w:sz w:val="24"/>
          <w:szCs w:val="24"/>
          <w:lang w:val="tg-Cyrl-TJ"/>
        </w:rPr>
        <w:t>минтақаҳои</w:t>
      </w:r>
      <w:r w:rsidRPr="00571BD3">
        <w:rPr>
          <w:b/>
          <w:bCs/>
          <w:sz w:val="24"/>
          <w:szCs w:val="24"/>
          <w:lang w:val="tg-Cyrl-TJ"/>
        </w:rPr>
        <w:t xml:space="preserve"> деҳот.</w:t>
      </w:r>
    </w:p>
    <w:p w14:paraId="10C57D7B" w14:textId="77777777" w:rsidR="00007D50" w:rsidRPr="00571BD3" w:rsidRDefault="00007D50" w:rsidP="00007D50">
      <w:pPr>
        <w:pStyle w:val="a5"/>
        <w:spacing w:line="240" w:lineRule="auto"/>
        <w:rPr>
          <w:i/>
          <w:iCs/>
          <w:sz w:val="24"/>
          <w:szCs w:val="24"/>
          <w:lang w:val="tg-Cyrl-TJ"/>
        </w:rPr>
      </w:pPr>
    </w:p>
    <w:p w14:paraId="036B8146" w14:textId="77777777" w:rsidR="00736E99" w:rsidRPr="00571BD3"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571BD3">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571BD3">
        <w:rPr>
          <w:rFonts w:ascii="Times New Roman" w:hAnsi="Times New Roman" w:cs="Times New Roman"/>
          <w:sz w:val="24"/>
          <w:szCs w:val="24"/>
          <w:lang w:val="tg-Cyrl-TJ"/>
        </w:rPr>
        <w:t>:</w:t>
      </w:r>
      <w:r w:rsidRPr="00571BD3">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w:t>
      </w:r>
      <w:r w:rsidR="00571BD3">
        <w:rPr>
          <w:rFonts w:ascii="Times New Roman" w:eastAsia="Times New Roman" w:hAnsi="Times New Roman" w:cs="Times New Roman"/>
          <w:sz w:val="24"/>
          <w:szCs w:val="24"/>
          <w:lang w:val="tg-Cyrl-TJ"/>
        </w:rPr>
        <w:t>и сабабҳои камбизоатӣ, интихоб, афзалият додани ҷомеа ва</w:t>
      </w:r>
      <w:r w:rsidRPr="00571BD3">
        <w:rPr>
          <w:rFonts w:ascii="Times New Roman" w:eastAsia="Times New Roman" w:hAnsi="Times New Roman" w:cs="Times New Roman"/>
          <w:sz w:val="24"/>
          <w:szCs w:val="24"/>
          <w:lang w:val="tg-Cyrl-TJ"/>
        </w:rPr>
        <w:t xml:space="preserve"> роҳҳои ҳалли мушкилоти онҳо барои татбиқи минбаъдаи зерлоиҳа.</w:t>
      </w:r>
    </w:p>
    <w:p w14:paraId="4E4B06A3"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2F4A7B80"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5770A0A2"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16CF5D77" w14:textId="77777777" w:rsidR="00F218B6" w:rsidRPr="000066D3" w:rsidRDefault="00F218B6" w:rsidP="000066D3">
      <w:pPr>
        <w:pStyle w:val="a5"/>
        <w:numPr>
          <w:ilvl w:val="0"/>
          <w:numId w:val="20"/>
        </w:numPr>
        <w:spacing w:line="240" w:lineRule="auto"/>
        <w:jc w:val="both"/>
        <w:rPr>
          <w:i/>
          <w:iCs/>
          <w:sz w:val="24"/>
          <w:szCs w:val="24"/>
        </w:rPr>
      </w:pPr>
      <w:r w:rsidRPr="000066D3">
        <w:rPr>
          <w:i/>
          <w:iCs/>
          <w:sz w:val="24"/>
          <w:szCs w:val="24"/>
        </w:rPr>
        <w:t>Мавҷудияти инфрасохтори иҷтимоӣ-иқтисодӣ;</w:t>
      </w:r>
    </w:p>
    <w:p w14:paraId="2C416650" w14:textId="77777777" w:rsidR="00F218B6" w:rsidRPr="000066D3" w:rsidRDefault="00F218B6" w:rsidP="00007D50">
      <w:pPr>
        <w:pStyle w:val="a5"/>
        <w:numPr>
          <w:ilvl w:val="0"/>
          <w:numId w:val="5"/>
        </w:numPr>
        <w:spacing w:line="240" w:lineRule="auto"/>
        <w:jc w:val="both"/>
        <w:rPr>
          <w:i/>
          <w:iCs/>
          <w:sz w:val="24"/>
          <w:szCs w:val="24"/>
        </w:rPr>
      </w:pPr>
      <w:r w:rsidRPr="000066D3">
        <w:rPr>
          <w:i/>
          <w:iCs/>
          <w:sz w:val="24"/>
          <w:szCs w:val="24"/>
          <w:lang w:val="tg-Cyrl-TJ"/>
        </w:rPr>
        <w:t>Ф</w:t>
      </w:r>
      <w:r w:rsidRPr="000066D3">
        <w:rPr>
          <w:i/>
          <w:iCs/>
          <w:sz w:val="24"/>
          <w:szCs w:val="24"/>
        </w:rPr>
        <w:t>авти кӯдакон ва сатҳи бемориҳои сироятӣ;</w:t>
      </w:r>
    </w:p>
    <w:p w14:paraId="63FEDADC" w14:textId="77777777" w:rsidR="00F218B6" w:rsidRPr="000066D3" w:rsidRDefault="00F218B6" w:rsidP="00007D50">
      <w:pPr>
        <w:pStyle w:val="a5"/>
        <w:numPr>
          <w:ilvl w:val="0"/>
          <w:numId w:val="5"/>
        </w:numPr>
        <w:spacing w:line="240" w:lineRule="auto"/>
        <w:jc w:val="both"/>
        <w:rPr>
          <w:i/>
          <w:iCs/>
          <w:sz w:val="24"/>
          <w:szCs w:val="24"/>
        </w:rPr>
      </w:pPr>
      <w:r w:rsidRPr="000066D3">
        <w:rPr>
          <w:i/>
          <w:iCs/>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431F14EB" w14:textId="77777777" w:rsidR="00F218B6" w:rsidRPr="000066D3" w:rsidRDefault="00F218B6" w:rsidP="00007D50">
      <w:pPr>
        <w:pStyle w:val="a5"/>
        <w:numPr>
          <w:ilvl w:val="0"/>
          <w:numId w:val="5"/>
        </w:numPr>
        <w:spacing w:line="240" w:lineRule="auto"/>
        <w:jc w:val="both"/>
        <w:rPr>
          <w:i/>
          <w:iCs/>
          <w:sz w:val="24"/>
          <w:szCs w:val="24"/>
        </w:rPr>
      </w:pPr>
      <w:r w:rsidRPr="000066D3">
        <w:rPr>
          <w:i/>
          <w:iCs/>
          <w:sz w:val="24"/>
          <w:szCs w:val="24"/>
        </w:rPr>
        <w:t>Дара</w:t>
      </w:r>
      <w:r w:rsidRPr="000066D3">
        <w:rPr>
          <w:i/>
          <w:iCs/>
          <w:sz w:val="24"/>
          <w:szCs w:val="24"/>
          <w:lang w:val="tg-Cyrl-TJ"/>
        </w:rPr>
        <w:t>ҷ</w:t>
      </w:r>
      <w:r w:rsidRPr="000066D3">
        <w:rPr>
          <w:i/>
          <w:iCs/>
          <w:sz w:val="24"/>
          <w:szCs w:val="24"/>
        </w:rPr>
        <w:t>аи шу</w:t>
      </w:r>
      <w:r w:rsidRPr="000066D3">
        <w:rPr>
          <w:i/>
          <w:iCs/>
          <w:sz w:val="24"/>
          <w:szCs w:val="24"/>
          <w:lang w:val="tg-Cyrl-TJ"/>
        </w:rPr>
        <w:t>ғ</w:t>
      </w:r>
      <w:r w:rsidRPr="000066D3">
        <w:rPr>
          <w:i/>
          <w:iCs/>
          <w:sz w:val="24"/>
          <w:szCs w:val="24"/>
        </w:rPr>
        <w:t>л, манбаъ</w:t>
      </w:r>
      <w:r w:rsidRPr="000066D3">
        <w:rPr>
          <w:i/>
          <w:iCs/>
          <w:sz w:val="24"/>
          <w:szCs w:val="24"/>
          <w:lang w:val="tg-Cyrl-TJ"/>
        </w:rPr>
        <w:t>ҳ</w:t>
      </w:r>
      <w:r w:rsidRPr="000066D3">
        <w:rPr>
          <w:i/>
          <w:iCs/>
          <w:sz w:val="24"/>
          <w:szCs w:val="24"/>
        </w:rPr>
        <w:t>о ва сат</w:t>
      </w:r>
      <w:r w:rsidRPr="000066D3">
        <w:rPr>
          <w:i/>
          <w:iCs/>
          <w:sz w:val="24"/>
          <w:szCs w:val="24"/>
          <w:lang w:val="tg-Cyrl-TJ"/>
        </w:rPr>
        <w:t>ҳ</w:t>
      </w:r>
      <w:r w:rsidRPr="000066D3">
        <w:rPr>
          <w:i/>
          <w:iCs/>
          <w:sz w:val="24"/>
          <w:szCs w:val="24"/>
        </w:rPr>
        <w:t>и даромад;</w:t>
      </w:r>
    </w:p>
    <w:p w14:paraId="1A7263E6" w14:textId="77777777" w:rsidR="00F44BAE" w:rsidRPr="000066D3" w:rsidRDefault="00F44BAE" w:rsidP="00007D50">
      <w:pPr>
        <w:pStyle w:val="a5"/>
        <w:numPr>
          <w:ilvl w:val="0"/>
          <w:numId w:val="5"/>
        </w:numPr>
        <w:spacing w:line="240" w:lineRule="auto"/>
        <w:jc w:val="both"/>
        <w:rPr>
          <w:i/>
          <w:iCs/>
          <w:sz w:val="24"/>
          <w:szCs w:val="24"/>
        </w:rPr>
      </w:pPr>
      <w:r w:rsidRPr="000066D3">
        <w:rPr>
          <w:i/>
          <w:iCs/>
          <w:sz w:val="24"/>
          <w:szCs w:val="24"/>
        </w:rPr>
        <w:t>Сабабҳо ва сатҳи бекорӣ дар ҷомеа;</w:t>
      </w:r>
    </w:p>
    <w:p w14:paraId="316F30F1" w14:textId="77777777" w:rsidR="00F44BAE" w:rsidRPr="000066D3" w:rsidRDefault="00F44BAE" w:rsidP="00007D50">
      <w:pPr>
        <w:pStyle w:val="a5"/>
        <w:numPr>
          <w:ilvl w:val="0"/>
          <w:numId w:val="5"/>
        </w:numPr>
        <w:tabs>
          <w:tab w:val="clear" w:pos="-720"/>
        </w:tabs>
        <w:suppressAutoHyphens w:val="0"/>
        <w:spacing w:line="240" w:lineRule="auto"/>
        <w:jc w:val="both"/>
        <w:rPr>
          <w:i/>
          <w:iCs/>
          <w:sz w:val="24"/>
          <w:szCs w:val="24"/>
        </w:rPr>
      </w:pPr>
      <w:r w:rsidRPr="000066D3">
        <w:rPr>
          <w:i/>
          <w:iCs/>
          <w:sz w:val="24"/>
          <w:szCs w:val="24"/>
        </w:rPr>
        <w:t>Самтҳои асосии хароҷот дар асоси буҷети солонаи оила;</w:t>
      </w:r>
    </w:p>
    <w:p w14:paraId="11B564D8" w14:textId="77777777" w:rsidR="00F44BAE" w:rsidRPr="000066D3" w:rsidRDefault="00F44BAE" w:rsidP="00F44BAE">
      <w:pPr>
        <w:pStyle w:val="a5"/>
        <w:numPr>
          <w:ilvl w:val="0"/>
          <w:numId w:val="5"/>
        </w:numPr>
        <w:tabs>
          <w:tab w:val="clear" w:pos="-720"/>
        </w:tabs>
        <w:suppressAutoHyphens w:val="0"/>
        <w:spacing w:line="240" w:lineRule="auto"/>
        <w:jc w:val="both"/>
        <w:rPr>
          <w:i/>
          <w:iCs/>
          <w:sz w:val="24"/>
          <w:szCs w:val="24"/>
        </w:rPr>
      </w:pPr>
      <w:r w:rsidRPr="000066D3">
        <w:rPr>
          <w:i/>
          <w:iCs/>
          <w:sz w:val="24"/>
          <w:szCs w:val="24"/>
        </w:rPr>
        <w:t>Нишондиҳандаҳои камбизоатӣ ва гурӯҳбандии ҷ</w:t>
      </w:r>
      <w:r w:rsidRPr="000066D3">
        <w:rPr>
          <w:i/>
          <w:iCs/>
          <w:sz w:val="24"/>
          <w:szCs w:val="24"/>
          <w:lang w:val="tg-Cyrl-TJ"/>
        </w:rPr>
        <w:t>омеа</w:t>
      </w:r>
      <w:r w:rsidRPr="000066D3">
        <w:rPr>
          <w:i/>
          <w:iCs/>
          <w:sz w:val="24"/>
          <w:szCs w:val="24"/>
        </w:rPr>
        <w:t>ҳо аз рӯи сатҳи зиндагӣ;</w:t>
      </w:r>
    </w:p>
    <w:p w14:paraId="76EA7D65" w14:textId="77777777"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1CD97E1C"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14:paraId="5EC7B9BC"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571BD3">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14:paraId="2F2D38AA" w14:textId="77777777"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14:paraId="74E3A3A7" w14:textId="77777777"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5C0A2BF6" w14:textId="77777777"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w:t>
      </w:r>
      <w:r w:rsidR="00571BD3">
        <w:rPr>
          <w:sz w:val="24"/>
          <w:szCs w:val="24"/>
        </w:rPr>
        <w:t>бии барномаҳои башардӯстона аз ҷ</w:t>
      </w:r>
      <w:r w:rsidRPr="00BB3F5E">
        <w:rPr>
          <w:sz w:val="24"/>
          <w:szCs w:val="24"/>
        </w:rPr>
        <w:t>ониби ҷомеа, дигар донорҳо ва иштироки аъзоёни ҷомеа дар татбиқи онҳо.</w:t>
      </w:r>
    </w:p>
    <w:p w14:paraId="0D456499"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 xml:space="preserve">алли </w:t>
      </w:r>
      <w:r w:rsidR="00571BD3">
        <w:rPr>
          <w:sz w:val="24"/>
          <w:szCs w:val="24"/>
          <w:lang w:val="tg-Cyrl-TJ"/>
        </w:rPr>
        <w:t>мушкилот</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14:paraId="3A30E819"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14:paraId="0144C880"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14:paraId="46CC7991"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2D6089D1"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34B6CB12" w14:textId="77777777" w:rsidTr="002012DE">
        <w:tc>
          <w:tcPr>
            <w:tcW w:w="567" w:type="dxa"/>
            <w:shd w:val="clear" w:color="auto" w:fill="FFFFFF" w:themeFill="background1"/>
          </w:tcPr>
          <w:p w14:paraId="6B93E99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24746D4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Маълумот</w:t>
            </w:r>
          </w:p>
        </w:tc>
        <w:tc>
          <w:tcPr>
            <w:tcW w:w="1134" w:type="dxa"/>
            <w:shd w:val="clear" w:color="auto" w:fill="FFFFFF" w:themeFill="background1"/>
            <w:vAlign w:val="center"/>
          </w:tcPr>
          <w:p w14:paraId="2191956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Ченак</w:t>
            </w:r>
          </w:p>
        </w:tc>
        <w:tc>
          <w:tcPr>
            <w:tcW w:w="2580" w:type="dxa"/>
            <w:shd w:val="clear" w:color="auto" w:fill="FFFFFF" w:themeFill="background1"/>
            <w:vAlign w:val="center"/>
          </w:tcPr>
          <w:p w14:paraId="691DBBB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Нишонди</w:t>
            </w:r>
            <w:r w:rsidRPr="002012DE">
              <w:rPr>
                <w:color w:val="1B1810" w:themeColor="background2" w:themeShade="1A"/>
                <w:sz w:val="24"/>
                <w:szCs w:val="24"/>
                <w:lang w:val="tg-Cyrl-TJ"/>
              </w:rPr>
              <w:t>ҳ</w:t>
            </w:r>
            <w:r w:rsidRPr="002012DE">
              <w:rPr>
                <w:color w:val="1B1810" w:themeColor="background2" w:themeShade="1A"/>
                <w:sz w:val="24"/>
                <w:szCs w:val="24"/>
              </w:rPr>
              <w:t>анда</w:t>
            </w:r>
          </w:p>
        </w:tc>
      </w:tr>
      <w:tr w:rsidR="008801C7" w:rsidRPr="002012DE" w14:paraId="3F6DF096" w14:textId="77777777" w:rsidTr="00326361">
        <w:trPr>
          <w:trHeight w:val="422"/>
        </w:trPr>
        <w:tc>
          <w:tcPr>
            <w:tcW w:w="567" w:type="dxa"/>
          </w:tcPr>
          <w:p w14:paraId="639953D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0C326B4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Шумораи хонаводаҳо</w:t>
            </w:r>
          </w:p>
        </w:tc>
        <w:tc>
          <w:tcPr>
            <w:tcW w:w="1134" w:type="dxa"/>
            <w:vAlign w:val="center"/>
          </w:tcPr>
          <w:p w14:paraId="054B16A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14:paraId="2CB1E369" w14:textId="77777777" w:rsidR="008801C7" w:rsidRPr="002012DE" w:rsidRDefault="000A77F2"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426</w:t>
            </w:r>
          </w:p>
        </w:tc>
      </w:tr>
      <w:tr w:rsidR="008801C7" w:rsidRPr="002012DE" w14:paraId="6436D08A" w14:textId="77777777" w:rsidTr="00326361">
        <w:trPr>
          <w:trHeight w:val="414"/>
        </w:trPr>
        <w:tc>
          <w:tcPr>
            <w:tcW w:w="567" w:type="dxa"/>
          </w:tcPr>
          <w:p w14:paraId="77B3823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3C98062C"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Шумораи аҳолӣ</w:t>
            </w:r>
          </w:p>
        </w:tc>
        <w:tc>
          <w:tcPr>
            <w:tcW w:w="1134" w:type="dxa"/>
            <w:vAlign w:val="center"/>
          </w:tcPr>
          <w:p w14:paraId="2F319FD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1DCD3354" w14:textId="77777777" w:rsidR="008801C7" w:rsidRPr="00237357" w:rsidRDefault="0023735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3332</w:t>
            </w:r>
          </w:p>
        </w:tc>
      </w:tr>
      <w:tr w:rsidR="008801C7" w:rsidRPr="002012DE" w14:paraId="3DD466B7" w14:textId="77777777" w:rsidTr="00326361">
        <w:tc>
          <w:tcPr>
            <w:tcW w:w="567" w:type="dxa"/>
          </w:tcPr>
          <w:p w14:paraId="25EB32B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4B05AEF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аз он:    Мардҳо</w:t>
            </w:r>
          </w:p>
        </w:tc>
        <w:tc>
          <w:tcPr>
            <w:tcW w:w="1134" w:type="dxa"/>
            <w:vAlign w:val="center"/>
          </w:tcPr>
          <w:p w14:paraId="3415DF5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462613DA" w14:textId="77777777" w:rsidR="008801C7" w:rsidRPr="002012DE" w:rsidRDefault="00237357"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1706</w:t>
            </w:r>
          </w:p>
        </w:tc>
      </w:tr>
      <w:tr w:rsidR="008801C7" w:rsidRPr="002012DE" w14:paraId="3D1C06FB" w14:textId="77777777" w:rsidTr="00326361">
        <w:tc>
          <w:tcPr>
            <w:tcW w:w="567" w:type="dxa"/>
          </w:tcPr>
          <w:p w14:paraId="1875502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678FA6B3"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Занҳо</w:t>
            </w:r>
          </w:p>
        </w:tc>
        <w:tc>
          <w:tcPr>
            <w:tcW w:w="1134" w:type="dxa"/>
            <w:vAlign w:val="center"/>
          </w:tcPr>
          <w:p w14:paraId="0CFB216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193C65D9" w14:textId="77777777" w:rsidR="008801C7" w:rsidRPr="002012DE" w:rsidRDefault="00237357"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1626</w:t>
            </w:r>
          </w:p>
        </w:tc>
      </w:tr>
      <w:tr w:rsidR="008801C7" w:rsidRPr="002012DE" w14:paraId="7EB0DFFB" w14:textId="77777777" w:rsidTr="00326361">
        <w:tc>
          <w:tcPr>
            <w:tcW w:w="567" w:type="dxa"/>
          </w:tcPr>
          <w:p w14:paraId="77449A2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1DDADB9B" w14:textId="77777777" w:rsidR="008801C7" w:rsidRPr="002012DE" w:rsidRDefault="00571BD3" w:rsidP="00326361">
            <w:pPr>
              <w:pStyle w:val="a5"/>
              <w:tabs>
                <w:tab w:val="clear" w:pos="-720"/>
              </w:tabs>
              <w:suppressAutoHyphens w:val="0"/>
              <w:spacing w:line="240" w:lineRule="auto"/>
              <w:jc w:val="both"/>
              <w:rPr>
                <w:color w:val="1B1810" w:themeColor="background2" w:themeShade="1A"/>
                <w:sz w:val="24"/>
                <w:szCs w:val="24"/>
              </w:rPr>
            </w:pPr>
            <w:r>
              <w:rPr>
                <w:color w:val="1B1810" w:themeColor="background2" w:themeShade="1A"/>
                <w:sz w:val="24"/>
                <w:szCs w:val="24"/>
              </w:rPr>
              <w:t>Ҷ</w:t>
            </w:r>
            <w:r w:rsidR="008801C7" w:rsidRPr="002012DE">
              <w:rPr>
                <w:color w:val="1B1810" w:themeColor="background2" w:themeShade="1A"/>
                <w:sz w:val="24"/>
                <w:szCs w:val="24"/>
              </w:rPr>
              <w:t>авонон</w:t>
            </w:r>
          </w:p>
        </w:tc>
        <w:tc>
          <w:tcPr>
            <w:tcW w:w="1134" w:type="dxa"/>
            <w:vAlign w:val="center"/>
          </w:tcPr>
          <w:p w14:paraId="7027928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392C9730" w14:textId="77777777" w:rsidR="008801C7" w:rsidRPr="002012DE" w:rsidRDefault="00B754D1" w:rsidP="00326361">
            <w:pPr>
              <w:pStyle w:val="a5"/>
              <w:tabs>
                <w:tab w:val="clear" w:pos="-720"/>
              </w:tabs>
              <w:suppressAutoHyphens w:val="0"/>
              <w:spacing w:line="240" w:lineRule="auto"/>
              <w:rPr>
                <w:i/>
                <w:color w:val="1B1810" w:themeColor="background2" w:themeShade="1A"/>
                <w:sz w:val="24"/>
                <w:szCs w:val="24"/>
              </w:rPr>
            </w:pPr>
            <w:r w:rsidRPr="002012DE">
              <w:rPr>
                <w:i/>
                <w:color w:val="1B1810" w:themeColor="background2" w:themeShade="1A"/>
                <w:sz w:val="24"/>
                <w:szCs w:val="24"/>
              </w:rPr>
              <w:t xml:space="preserve">                </w:t>
            </w:r>
            <w:r w:rsidR="009707FD">
              <w:rPr>
                <w:i/>
                <w:color w:val="1B1810" w:themeColor="background2" w:themeShade="1A"/>
                <w:sz w:val="24"/>
                <w:szCs w:val="24"/>
              </w:rPr>
              <w:t>1003</w:t>
            </w:r>
          </w:p>
        </w:tc>
      </w:tr>
      <w:tr w:rsidR="008801C7" w:rsidRPr="002012DE" w14:paraId="608FB4BD" w14:textId="77777777" w:rsidTr="00326361">
        <w:tc>
          <w:tcPr>
            <w:tcW w:w="567" w:type="dxa"/>
          </w:tcPr>
          <w:p w14:paraId="628D8E5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6B9A06F4"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аз он :                мард</w:t>
            </w:r>
            <w:r w:rsidR="00571BD3">
              <w:rPr>
                <w:rFonts w:ascii="Times New Roman Tj" w:hAnsi="Times New Roman Tj"/>
                <w:color w:val="1B1810" w:themeColor="background2" w:themeShade="1A"/>
                <w:sz w:val="24"/>
                <w:szCs w:val="24"/>
              </w:rPr>
              <w:t>ҳ</w:t>
            </w:r>
            <w:r w:rsidRPr="002012DE">
              <w:rPr>
                <w:color w:val="1B1810" w:themeColor="background2" w:themeShade="1A"/>
                <w:sz w:val="24"/>
                <w:szCs w:val="24"/>
              </w:rPr>
              <w:t>о</w:t>
            </w:r>
          </w:p>
        </w:tc>
        <w:tc>
          <w:tcPr>
            <w:tcW w:w="1134" w:type="dxa"/>
            <w:vAlign w:val="center"/>
          </w:tcPr>
          <w:p w14:paraId="0F09A1B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7F8D0898" w14:textId="77777777" w:rsidR="008801C7" w:rsidRPr="009707FD" w:rsidRDefault="009707FD"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510</w:t>
            </w:r>
          </w:p>
        </w:tc>
      </w:tr>
      <w:tr w:rsidR="008801C7" w:rsidRPr="002012DE" w14:paraId="103AE916" w14:textId="77777777" w:rsidTr="00326361">
        <w:tc>
          <w:tcPr>
            <w:tcW w:w="567" w:type="dxa"/>
          </w:tcPr>
          <w:p w14:paraId="0415AAE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4E4922A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r w:rsidR="007E247C" w:rsidRPr="002012DE">
              <w:rPr>
                <w:color w:val="1B1810" w:themeColor="background2" w:themeShade="1A"/>
                <w:sz w:val="24"/>
                <w:szCs w:val="24"/>
              </w:rPr>
              <w:t>З</w:t>
            </w:r>
            <w:r w:rsidRPr="002012DE">
              <w:rPr>
                <w:color w:val="1B1810" w:themeColor="background2" w:themeShade="1A"/>
                <w:sz w:val="24"/>
                <w:szCs w:val="24"/>
              </w:rPr>
              <w:t>ан</w:t>
            </w:r>
            <w:r w:rsidR="00571BD3">
              <w:rPr>
                <w:rFonts w:ascii="Times New Roman Tj" w:hAnsi="Times New Roman Tj"/>
                <w:color w:val="1B1810" w:themeColor="background2" w:themeShade="1A"/>
                <w:sz w:val="24"/>
                <w:szCs w:val="24"/>
              </w:rPr>
              <w:t>ҳ</w:t>
            </w:r>
            <w:r w:rsidRPr="002012DE">
              <w:rPr>
                <w:color w:val="1B1810" w:themeColor="background2" w:themeShade="1A"/>
                <w:sz w:val="24"/>
                <w:szCs w:val="24"/>
              </w:rPr>
              <w:t>о</w:t>
            </w:r>
          </w:p>
        </w:tc>
        <w:tc>
          <w:tcPr>
            <w:tcW w:w="1134" w:type="dxa"/>
            <w:vAlign w:val="center"/>
          </w:tcPr>
          <w:p w14:paraId="66C31AE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65EB5579" w14:textId="77777777" w:rsidR="008801C7" w:rsidRPr="002012DE" w:rsidRDefault="009707FD"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493</w:t>
            </w:r>
          </w:p>
        </w:tc>
      </w:tr>
      <w:tr w:rsidR="008801C7" w:rsidRPr="002012DE" w14:paraId="5E2B0A85" w14:textId="77777777" w:rsidTr="00326361">
        <w:tc>
          <w:tcPr>
            <w:tcW w:w="567" w:type="dxa"/>
          </w:tcPr>
          <w:p w14:paraId="3F0CBA9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665E5B1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Шумораи муҳоҷирони меҳнатӣ аз </w:t>
            </w:r>
            <w:r w:rsidR="00571BD3">
              <w:rPr>
                <w:rFonts w:ascii="Times New Roman Tj" w:hAnsi="Times New Roman Tj"/>
                <w:color w:val="1B1810" w:themeColor="background2" w:themeShade="1A"/>
                <w:sz w:val="24"/>
                <w:szCs w:val="24"/>
              </w:rPr>
              <w:t>ҳ</w:t>
            </w:r>
            <w:r w:rsidRPr="002012DE">
              <w:rPr>
                <w:color w:val="1B1810" w:themeColor="background2" w:themeShade="1A"/>
                <w:sz w:val="24"/>
                <w:szCs w:val="24"/>
              </w:rPr>
              <w:t xml:space="preserve">исоби </w:t>
            </w:r>
            <w:r w:rsidR="00571BD3">
              <w:rPr>
                <w:rFonts w:ascii="Times New Roman Tj" w:hAnsi="Times New Roman Tj"/>
                <w:color w:val="1B1810" w:themeColor="background2" w:themeShade="1A"/>
                <w:sz w:val="24"/>
                <w:szCs w:val="24"/>
              </w:rPr>
              <w:t>ҷ</w:t>
            </w:r>
            <w:r w:rsidRPr="002012DE">
              <w:rPr>
                <w:color w:val="1B1810" w:themeColor="background2" w:themeShade="1A"/>
                <w:sz w:val="24"/>
                <w:szCs w:val="24"/>
              </w:rPr>
              <w:t>авонон</w:t>
            </w:r>
          </w:p>
        </w:tc>
        <w:tc>
          <w:tcPr>
            <w:tcW w:w="1134" w:type="dxa"/>
            <w:vAlign w:val="center"/>
          </w:tcPr>
          <w:p w14:paraId="4CDA4CD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6DC29DC2" w14:textId="77777777" w:rsidR="008801C7" w:rsidRPr="002012DE" w:rsidRDefault="007B295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189</w:t>
            </w:r>
          </w:p>
        </w:tc>
      </w:tr>
      <w:tr w:rsidR="008801C7" w:rsidRPr="002012DE" w14:paraId="7BA43DB7" w14:textId="77777777" w:rsidTr="00326361">
        <w:tc>
          <w:tcPr>
            <w:tcW w:w="567" w:type="dxa"/>
          </w:tcPr>
          <w:p w14:paraId="343F71A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00F7C54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Шумораи маъюбон</w:t>
            </w:r>
          </w:p>
        </w:tc>
        <w:tc>
          <w:tcPr>
            <w:tcW w:w="1134" w:type="dxa"/>
            <w:vAlign w:val="center"/>
          </w:tcPr>
          <w:p w14:paraId="3C57CB5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14:paraId="0F20E2AA" w14:textId="77777777" w:rsidR="008801C7" w:rsidRPr="002012DE" w:rsidRDefault="009707FD"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20</w:t>
            </w:r>
          </w:p>
        </w:tc>
      </w:tr>
      <w:tr w:rsidR="008801C7" w:rsidRPr="002012DE" w14:paraId="381B16B6" w14:textId="77777777" w:rsidTr="00326361">
        <w:tc>
          <w:tcPr>
            <w:tcW w:w="567" w:type="dxa"/>
          </w:tcPr>
          <w:p w14:paraId="66E08AE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4F3D3EF1"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Шумораи оилаҳои сардорашон зан</w:t>
            </w:r>
          </w:p>
        </w:tc>
        <w:tc>
          <w:tcPr>
            <w:tcW w:w="1134" w:type="dxa"/>
            <w:vAlign w:val="center"/>
          </w:tcPr>
          <w:p w14:paraId="7BA495E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14:paraId="74172CB5" w14:textId="77777777" w:rsidR="008801C7" w:rsidRPr="00FB0EBE" w:rsidRDefault="00FB0EBE"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23</w:t>
            </w:r>
          </w:p>
        </w:tc>
      </w:tr>
      <w:tr w:rsidR="008801C7" w:rsidRPr="002012DE" w14:paraId="2A9FC70A" w14:textId="77777777" w:rsidTr="00326361">
        <w:tc>
          <w:tcPr>
            <w:tcW w:w="567" w:type="dxa"/>
          </w:tcPr>
          <w:p w14:paraId="024320C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644E4CC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Масо</w:t>
            </w:r>
            <w:r w:rsidR="00571BD3">
              <w:rPr>
                <w:rFonts w:ascii="Times New Roman Tj" w:hAnsi="Times New Roman Tj"/>
                <w:color w:val="1B1810" w:themeColor="background2" w:themeShade="1A"/>
                <w:sz w:val="24"/>
                <w:szCs w:val="24"/>
              </w:rPr>
              <w:t>ҳ</w:t>
            </w:r>
            <w:r w:rsidRPr="002012DE">
              <w:rPr>
                <w:color w:val="1B1810" w:themeColor="background2" w:themeShade="1A"/>
                <w:sz w:val="24"/>
                <w:szCs w:val="24"/>
              </w:rPr>
              <w:t>ати  умумии де</w:t>
            </w:r>
            <w:r w:rsidR="00571BD3">
              <w:rPr>
                <w:rFonts w:ascii="Times New Roman Tj" w:hAnsi="Times New Roman Tj"/>
                <w:color w:val="1B1810" w:themeColor="background2" w:themeShade="1A"/>
                <w:sz w:val="24"/>
                <w:szCs w:val="24"/>
              </w:rPr>
              <w:t>ҳ</w:t>
            </w:r>
            <w:r w:rsidRPr="002012DE">
              <w:rPr>
                <w:color w:val="1B1810" w:themeColor="background2" w:themeShade="1A"/>
                <w:sz w:val="24"/>
                <w:szCs w:val="24"/>
              </w:rPr>
              <w:t>а</w:t>
            </w:r>
          </w:p>
        </w:tc>
        <w:tc>
          <w:tcPr>
            <w:tcW w:w="1134" w:type="dxa"/>
            <w:vAlign w:val="center"/>
          </w:tcPr>
          <w:p w14:paraId="2AE3AB1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7B273817" w14:textId="77777777" w:rsidR="008801C7" w:rsidRPr="002012DE" w:rsidRDefault="00401025"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57,4</w:t>
            </w:r>
          </w:p>
        </w:tc>
      </w:tr>
    </w:tbl>
    <w:p w14:paraId="4EA387B3" w14:textId="77777777" w:rsidR="00C34DF3" w:rsidRPr="002012DE" w:rsidRDefault="00C34DF3" w:rsidP="004F7880">
      <w:pPr>
        <w:pStyle w:val="a5"/>
        <w:spacing w:line="240" w:lineRule="auto"/>
        <w:jc w:val="both"/>
        <w:rPr>
          <w:color w:val="1B1810" w:themeColor="background2" w:themeShade="1A"/>
          <w:sz w:val="24"/>
          <w:szCs w:val="24"/>
        </w:rPr>
      </w:pPr>
    </w:p>
    <w:p w14:paraId="7299B94A"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0E662EDE"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0120AC2E" w14:textId="7E6FB4EA"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61312" behindDoc="0" locked="0" layoutInCell="1" allowOverlap="1" wp14:anchorId="07EB2F14" wp14:editId="0856A11E">
                <wp:simplePos x="0" y="0"/>
                <wp:positionH relativeFrom="column">
                  <wp:posOffset>-461010</wp:posOffset>
                </wp:positionH>
                <wp:positionV relativeFrom="paragraph">
                  <wp:posOffset>143510</wp:posOffset>
                </wp:positionV>
                <wp:extent cx="6162675" cy="4436745"/>
                <wp:effectExtent l="9525" t="15240" r="9525" b="571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436745"/>
                        </a:xfrm>
                        <a:prstGeom prst="flowChartManualInput">
                          <a:avLst/>
                        </a:prstGeom>
                        <a:solidFill>
                          <a:srgbClr val="FFFFFF"/>
                        </a:solidFill>
                        <a:ln w="9525">
                          <a:solidFill>
                            <a:srgbClr val="000000"/>
                          </a:solidFill>
                          <a:miter lim="800000"/>
                          <a:headEnd/>
                          <a:tailEnd/>
                        </a:ln>
                      </wps:spPr>
                      <wps:txbx>
                        <w:txbxContent>
                          <w:p w14:paraId="444BC592" w14:textId="77777777" w:rsidR="000066D3" w:rsidRDefault="000066D3" w:rsidP="00C34DF3"/>
                          <w:p w14:paraId="29E7547F" w14:textId="77777777" w:rsidR="000066D3" w:rsidRPr="00A14085" w:rsidRDefault="000066D3" w:rsidP="00C34DF3">
                            <w:pPr>
                              <w:rPr>
                                <w:lang w:val="tg-Cyrl-TJ"/>
                              </w:rPr>
                            </w:pPr>
                            <w:r>
                              <w:rPr>
                                <w:lang w:val="tg-Cyrl-TJ"/>
                              </w:rPr>
                              <w:t xml:space="preserve">                                                                             </w:t>
                            </w:r>
                          </w:p>
                          <w:p w14:paraId="2AA1598A" w14:textId="77777777" w:rsidR="000066D3" w:rsidRDefault="000066D3" w:rsidP="00C34DF3"/>
                          <w:p w14:paraId="0AF4CEF7" w14:textId="77777777" w:rsidR="000066D3" w:rsidRPr="00523349" w:rsidRDefault="000066D3" w:rsidP="00C34DF3">
                            <w:pPr>
                              <w:rPr>
                                <w:lang w:val="tg-Cyrl-TJ"/>
                              </w:rPr>
                            </w:pPr>
                            <w:r>
                              <w:rPr>
                                <w:lang w:val="tg-Cyrl-TJ"/>
                              </w:rPr>
                              <w:t xml:space="preserve">                       </w:t>
                            </w:r>
                          </w:p>
                          <w:p w14:paraId="6CB4864F" w14:textId="77777777" w:rsidR="000066D3" w:rsidRDefault="000066D3" w:rsidP="00C34DF3"/>
                          <w:p w14:paraId="649187D2" w14:textId="77777777" w:rsidR="000066D3" w:rsidRPr="002E221C" w:rsidRDefault="000066D3" w:rsidP="002E221C">
                            <w:pPr>
                              <w:pStyle w:val="ad"/>
                            </w:pPr>
                            <w:r>
                              <w:t>1.</w:t>
                            </w:r>
                            <w:r w:rsidRPr="002E221C">
                              <w:t xml:space="preserve">Бинои </w:t>
                            </w:r>
                            <w:r>
                              <w:rPr>
                                <w:rFonts w:ascii="Times New Roman Tj" w:hAnsi="Times New Roman Tj"/>
                              </w:rPr>
                              <w:t>ҷ</w:t>
                            </w:r>
                            <w:r w:rsidRPr="002E221C">
                              <w:t>амоати де</w:t>
                            </w:r>
                            <w:r>
                              <w:rPr>
                                <w:rFonts w:ascii="Times New Roman Tj" w:hAnsi="Times New Roman Tj"/>
                              </w:rPr>
                              <w:t>ҳ</w:t>
                            </w:r>
                            <w:r w:rsidRPr="002E221C">
                              <w:t>от</w:t>
                            </w:r>
                          </w:p>
                          <w:p w14:paraId="3E147EB2" w14:textId="77777777" w:rsidR="000066D3" w:rsidRPr="00D36504" w:rsidRDefault="000066D3" w:rsidP="00D36504">
                            <w:pPr>
                              <w:pStyle w:val="ad"/>
                              <w:rPr>
                                <w:lang w:val="tg-Cyrl-TJ"/>
                              </w:rPr>
                            </w:pPr>
                            <w:r>
                              <w:t>2.АИО «</w:t>
                            </w:r>
                            <w:r w:rsidRPr="002E221C">
                              <w:rPr>
                                <w:lang w:val="tg-Cyrl-TJ"/>
                              </w:rPr>
                              <w:t>С</w:t>
                            </w:r>
                            <w:r>
                              <w:rPr>
                                <w:lang w:val="tg-Cyrl-TJ"/>
                              </w:rPr>
                              <w:t>урхоб-ЛТП”</w:t>
                            </w:r>
                          </w:p>
                          <w:p w14:paraId="334D52B9" w14:textId="77777777" w:rsidR="000066D3" w:rsidRPr="00D36504" w:rsidRDefault="000066D3" w:rsidP="002E221C">
                            <w:pPr>
                              <w:pStyle w:val="ad"/>
                              <w:rPr>
                                <w:lang w:val="tg-Cyrl-TJ"/>
                              </w:rPr>
                            </w:pPr>
                            <w:r>
                              <w:rPr>
                                <w:lang w:val="tg-Cyrl-TJ"/>
                              </w:rPr>
                              <w:t>3</w:t>
                            </w:r>
                            <w:r w:rsidRPr="002E221C">
                              <w:rPr>
                                <w:lang w:val="tg-Cyrl-TJ"/>
                              </w:rPr>
                              <w:t>.</w:t>
                            </w:r>
                            <w:r>
                              <w:rPr>
                                <w:lang w:val="tg-Cyrl-TJ"/>
                              </w:rPr>
                              <w:t>Хонаи фарҳанг</w:t>
                            </w:r>
                          </w:p>
                          <w:p w14:paraId="386B57CD" w14:textId="77777777" w:rsidR="000066D3" w:rsidRPr="00D36504" w:rsidRDefault="000066D3" w:rsidP="002E221C">
                            <w:pPr>
                              <w:pStyle w:val="ad"/>
                              <w:rPr>
                                <w:lang w:val="tg-Cyrl-TJ"/>
                              </w:rPr>
                            </w:pPr>
                            <w:r>
                              <w:rPr>
                                <w:lang w:val="tg-Cyrl-TJ"/>
                              </w:rPr>
                              <w:t>4.МТМУ №9</w:t>
                            </w:r>
                          </w:p>
                          <w:p w14:paraId="09143016" w14:textId="77777777" w:rsidR="000066D3" w:rsidRPr="00D36504" w:rsidRDefault="000066D3" w:rsidP="002E221C">
                            <w:pPr>
                              <w:pStyle w:val="ad"/>
                              <w:rPr>
                                <w:lang w:val="tg-Cyrl-TJ"/>
                              </w:rPr>
                            </w:pPr>
                            <w:r w:rsidRPr="00C16A11">
                              <w:rPr>
                                <w:lang w:val="tg-Cyrl-TJ"/>
                              </w:rPr>
                              <w:t>5.</w:t>
                            </w:r>
                            <w:r>
                              <w:rPr>
                                <w:lang w:val="tg-Cyrl-TJ"/>
                              </w:rPr>
                              <w:t>Мағозаи хурокворӣ</w:t>
                            </w:r>
                          </w:p>
                          <w:p w14:paraId="668582F2" w14:textId="77777777" w:rsidR="000066D3" w:rsidRPr="00566AF2" w:rsidRDefault="000066D3" w:rsidP="00C34DF3">
                            <w:pPr>
                              <w:pStyle w:val="ad"/>
                              <w:rPr>
                                <w:lang w:val="tg-Cyrl-TJ"/>
                              </w:rPr>
                            </w:pPr>
                            <w:r w:rsidRPr="00C16A11">
                              <w:rPr>
                                <w:lang w:val="tg-Cyrl-TJ"/>
                              </w:rPr>
                              <w:t>6.</w:t>
                            </w:r>
                            <w:r>
                              <w:rPr>
                                <w:lang w:val="tg-Cyrl-TJ"/>
                              </w:rPr>
                              <w:t>Мағозаи омехта</w:t>
                            </w:r>
                          </w:p>
                          <w:p w14:paraId="2AFD7EA4" w14:textId="77777777" w:rsidR="000066D3" w:rsidRDefault="000066D3" w:rsidP="00C34DF3">
                            <w:pPr>
                              <w:pStyle w:val="ad"/>
                              <w:rPr>
                                <w:rFonts w:ascii="Times New Roman Tj" w:hAnsi="Times New Roman Tj"/>
                              </w:rPr>
                            </w:pPr>
                            <w:r>
                              <w:t>7.Хатти  бар</w:t>
                            </w:r>
                            <w:r>
                              <w:rPr>
                                <w:rFonts w:ascii="Times New Roman Tj" w:hAnsi="Times New Roman Tj"/>
                              </w:rPr>
                              <w:t>ќ</w:t>
                            </w:r>
                          </w:p>
                          <w:p w14:paraId="59F035AA" w14:textId="77777777" w:rsidR="000066D3" w:rsidRDefault="000066D3" w:rsidP="00C34DF3">
                            <w:pPr>
                              <w:pStyle w:val="ad"/>
                              <w:rPr>
                                <w:rFonts w:ascii="Times New Roman Tj" w:hAnsi="Times New Roman Tj"/>
                              </w:rPr>
                            </w:pPr>
                            <w:r>
                              <w:rPr>
                                <w:rFonts w:ascii="Times New Roman Tj" w:hAnsi="Times New Roman Tj"/>
                              </w:rPr>
                              <w:t>8.МСД</w:t>
                            </w:r>
                          </w:p>
                          <w:p w14:paraId="6F479DA9" w14:textId="77777777" w:rsidR="000066D3" w:rsidRDefault="000066D3" w:rsidP="00C34DF3">
                            <w:pPr>
                              <w:pStyle w:val="ad"/>
                              <w:rPr>
                                <w:rFonts w:ascii="Times New Roman Tj" w:hAnsi="Times New Roman Tj"/>
                                <w:lang w:val="tg-Cyrl-TJ"/>
                              </w:rPr>
                            </w:pPr>
                            <w:r>
                              <w:rPr>
                                <w:rFonts w:ascii="Times New Roman Tj" w:hAnsi="Times New Roman Tj"/>
                              </w:rPr>
                              <w:t>9.</w:t>
                            </w:r>
                            <w:r>
                              <w:rPr>
                                <w:rFonts w:ascii="Times New Roman Tj" w:hAnsi="Times New Roman Tj"/>
                                <w:lang w:val="tg-Cyrl-TJ"/>
                              </w:rPr>
                              <w:t xml:space="preserve">Боғчаи кӯдакона </w:t>
                            </w:r>
                          </w:p>
                          <w:p w14:paraId="2978539B" w14:textId="77777777" w:rsidR="000066D3" w:rsidRPr="00C16A11" w:rsidRDefault="000066D3" w:rsidP="00C34DF3">
                            <w:pPr>
                              <w:pStyle w:val="ad"/>
                              <w:rPr>
                                <w:lang w:val="tg-Cyrl-TJ"/>
                              </w:rPr>
                            </w:pPr>
                            <w:r>
                              <w:rPr>
                                <w:lang w:val="tg-Cyrl-TJ"/>
                              </w:rPr>
                              <w:t>10.Китобхона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B2F14" id="_x0000_t118" coordsize="21600,21600" o:spt="118" path="m,4292l21600,r,21600l,21600xe">
                <v:stroke joinstyle="miter"/>
                <v:path gradientshapeok="t" o:connecttype="custom" o:connectlocs="10800,2146;0,10800;10800,21600;21600,10800" textboxrect="0,4291,21600,21600"/>
              </v:shapetype>
              <v:shape id="AutoShape 4" o:spid="_x0000_s1027" type="#_x0000_t118" style="position:absolute;left:0;text-align:left;margin-left:-36.3pt;margin-top:11.3pt;width:485.25pt;height:3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">
                <v:textbox>
                  <w:txbxContent>
                    <w:p w14:paraId="444BC592" w14:textId="77777777" w:rsidR="000066D3" w:rsidRDefault="000066D3" w:rsidP="00C34DF3"/>
                    <w:p w14:paraId="29E7547F" w14:textId="77777777" w:rsidR="000066D3" w:rsidRPr="00A14085" w:rsidRDefault="000066D3" w:rsidP="00C34DF3">
                      <w:pPr>
                        <w:rPr>
                          <w:lang w:val="tg-Cyrl-TJ"/>
                        </w:rPr>
                      </w:pPr>
                      <w:r>
                        <w:rPr>
                          <w:lang w:val="tg-Cyrl-TJ"/>
                        </w:rPr>
                        <w:t xml:space="preserve">                                                                             </w:t>
                      </w:r>
                    </w:p>
                    <w:p w14:paraId="2AA1598A" w14:textId="77777777" w:rsidR="000066D3" w:rsidRDefault="000066D3" w:rsidP="00C34DF3"/>
                    <w:p w14:paraId="0AF4CEF7" w14:textId="77777777" w:rsidR="000066D3" w:rsidRPr="00523349" w:rsidRDefault="000066D3" w:rsidP="00C34DF3">
                      <w:pPr>
                        <w:rPr>
                          <w:lang w:val="tg-Cyrl-TJ"/>
                        </w:rPr>
                      </w:pPr>
                      <w:r>
                        <w:rPr>
                          <w:lang w:val="tg-Cyrl-TJ"/>
                        </w:rPr>
                        <w:t xml:space="preserve">                       </w:t>
                      </w:r>
                    </w:p>
                    <w:p w14:paraId="6CB4864F" w14:textId="77777777" w:rsidR="000066D3" w:rsidRDefault="000066D3" w:rsidP="00C34DF3"/>
                    <w:p w14:paraId="649187D2" w14:textId="77777777" w:rsidR="000066D3" w:rsidRPr="002E221C" w:rsidRDefault="000066D3" w:rsidP="002E221C">
                      <w:pPr>
                        <w:pStyle w:val="ad"/>
                      </w:pPr>
                      <w:r>
                        <w:t>1.</w:t>
                      </w:r>
                      <w:r w:rsidRPr="002E221C">
                        <w:t xml:space="preserve">Бинои </w:t>
                      </w:r>
                      <w:r>
                        <w:rPr>
                          <w:rFonts w:ascii="Times New Roman Tj" w:hAnsi="Times New Roman Tj"/>
                        </w:rPr>
                        <w:t>ҷ</w:t>
                      </w:r>
                      <w:r w:rsidRPr="002E221C">
                        <w:t>амоати де</w:t>
                      </w:r>
                      <w:r>
                        <w:rPr>
                          <w:rFonts w:ascii="Times New Roman Tj" w:hAnsi="Times New Roman Tj"/>
                        </w:rPr>
                        <w:t>ҳ</w:t>
                      </w:r>
                      <w:r w:rsidRPr="002E221C">
                        <w:t>от</w:t>
                      </w:r>
                    </w:p>
                    <w:p w14:paraId="3E147EB2" w14:textId="77777777" w:rsidR="000066D3" w:rsidRPr="00D36504" w:rsidRDefault="000066D3" w:rsidP="00D36504">
                      <w:pPr>
                        <w:pStyle w:val="ad"/>
                        <w:rPr>
                          <w:lang w:val="tg-Cyrl-TJ"/>
                        </w:rPr>
                      </w:pPr>
                      <w:r>
                        <w:t>2.АИО «</w:t>
                      </w:r>
                      <w:r w:rsidRPr="002E221C">
                        <w:rPr>
                          <w:lang w:val="tg-Cyrl-TJ"/>
                        </w:rPr>
                        <w:t>С</w:t>
                      </w:r>
                      <w:r>
                        <w:rPr>
                          <w:lang w:val="tg-Cyrl-TJ"/>
                        </w:rPr>
                        <w:t>урхоб-ЛТП”</w:t>
                      </w:r>
                    </w:p>
                    <w:p w14:paraId="334D52B9" w14:textId="77777777" w:rsidR="000066D3" w:rsidRPr="00D36504" w:rsidRDefault="000066D3" w:rsidP="002E221C">
                      <w:pPr>
                        <w:pStyle w:val="ad"/>
                        <w:rPr>
                          <w:lang w:val="tg-Cyrl-TJ"/>
                        </w:rPr>
                      </w:pPr>
                      <w:r>
                        <w:rPr>
                          <w:lang w:val="tg-Cyrl-TJ"/>
                        </w:rPr>
                        <w:t>3</w:t>
                      </w:r>
                      <w:r w:rsidRPr="002E221C">
                        <w:rPr>
                          <w:lang w:val="tg-Cyrl-TJ"/>
                        </w:rPr>
                        <w:t>.</w:t>
                      </w:r>
                      <w:r>
                        <w:rPr>
                          <w:lang w:val="tg-Cyrl-TJ"/>
                        </w:rPr>
                        <w:t>Хонаи фарҳанг</w:t>
                      </w:r>
                    </w:p>
                    <w:p w14:paraId="386B57CD" w14:textId="77777777" w:rsidR="000066D3" w:rsidRPr="00D36504" w:rsidRDefault="000066D3" w:rsidP="002E221C">
                      <w:pPr>
                        <w:pStyle w:val="ad"/>
                        <w:rPr>
                          <w:lang w:val="tg-Cyrl-TJ"/>
                        </w:rPr>
                      </w:pPr>
                      <w:r>
                        <w:rPr>
                          <w:lang w:val="tg-Cyrl-TJ"/>
                        </w:rPr>
                        <w:t>4.МТМУ №9</w:t>
                      </w:r>
                    </w:p>
                    <w:p w14:paraId="09143016" w14:textId="77777777" w:rsidR="000066D3" w:rsidRPr="00D36504" w:rsidRDefault="000066D3" w:rsidP="002E221C">
                      <w:pPr>
                        <w:pStyle w:val="ad"/>
                        <w:rPr>
                          <w:lang w:val="tg-Cyrl-TJ"/>
                        </w:rPr>
                      </w:pPr>
                      <w:r w:rsidRPr="00C16A11">
                        <w:rPr>
                          <w:lang w:val="tg-Cyrl-TJ"/>
                        </w:rPr>
                        <w:t>5.</w:t>
                      </w:r>
                      <w:r>
                        <w:rPr>
                          <w:lang w:val="tg-Cyrl-TJ"/>
                        </w:rPr>
                        <w:t>Мағозаи хурокворӣ</w:t>
                      </w:r>
                    </w:p>
                    <w:p w14:paraId="668582F2" w14:textId="77777777" w:rsidR="000066D3" w:rsidRPr="00566AF2" w:rsidRDefault="000066D3" w:rsidP="00C34DF3">
                      <w:pPr>
                        <w:pStyle w:val="ad"/>
                        <w:rPr>
                          <w:lang w:val="tg-Cyrl-TJ"/>
                        </w:rPr>
                      </w:pPr>
                      <w:r w:rsidRPr="00C16A11">
                        <w:rPr>
                          <w:lang w:val="tg-Cyrl-TJ"/>
                        </w:rPr>
                        <w:t>6.</w:t>
                      </w:r>
                      <w:r>
                        <w:rPr>
                          <w:lang w:val="tg-Cyrl-TJ"/>
                        </w:rPr>
                        <w:t>Мағозаи омехта</w:t>
                      </w:r>
                    </w:p>
                    <w:p w14:paraId="2AFD7EA4" w14:textId="77777777" w:rsidR="000066D3" w:rsidRDefault="000066D3" w:rsidP="00C34DF3">
                      <w:pPr>
                        <w:pStyle w:val="ad"/>
                        <w:rPr>
                          <w:rFonts w:ascii="Times New Roman Tj" w:hAnsi="Times New Roman Tj"/>
                        </w:rPr>
                      </w:pPr>
                      <w:r>
                        <w:t>7.Хатти  бар</w:t>
                      </w:r>
                      <w:r>
                        <w:rPr>
                          <w:rFonts w:ascii="Times New Roman Tj" w:hAnsi="Times New Roman Tj"/>
                        </w:rPr>
                        <w:t>ќ</w:t>
                      </w:r>
                    </w:p>
                    <w:p w14:paraId="59F035AA" w14:textId="77777777" w:rsidR="000066D3" w:rsidRDefault="000066D3" w:rsidP="00C34DF3">
                      <w:pPr>
                        <w:pStyle w:val="ad"/>
                        <w:rPr>
                          <w:rFonts w:ascii="Times New Roman Tj" w:hAnsi="Times New Roman Tj"/>
                        </w:rPr>
                      </w:pPr>
                      <w:r>
                        <w:rPr>
                          <w:rFonts w:ascii="Times New Roman Tj" w:hAnsi="Times New Roman Tj"/>
                        </w:rPr>
                        <w:t>8.МСД</w:t>
                      </w:r>
                    </w:p>
                    <w:p w14:paraId="6F479DA9" w14:textId="77777777" w:rsidR="000066D3" w:rsidRDefault="000066D3" w:rsidP="00C34DF3">
                      <w:pPr>
                        <w:pStyle w:val="ad"/>
                        <w:rPr>
                          <w:rFonts w:ascii="Times New Roman Tj" w:hAnsi="Times New Roman Tj"/>
                          <w:lang w:val="tg-Cyrl-TJ"/>
                        </w:rPr>
                      </w:pPr>
                      <w:r>
                        <w:rPr>
                          <w:rFonts w:ascii="Times New Roman Tj" w:hAnsi="Times New Roman Tj"/>
                        </w:rPr>
                        <w:t>9.</w:t>
                      </w:r>
                      <w:r>
                        <w:rPr>
                          <w:rFonts w:ascii="Times New Roman Tj" w:hAnsi="Times New Roman Tj"/>
                          <w:lang w:val="tg-Cyrl-TJ"/>
                        </w:rPr>
                        <w:t xml:space="preserve">Боғчаи кӯдакона </w:t>
                      </w:r>
                    </w:p>
                    <w:p w14:paraId="2978539B" w14:textId="77777777" w:rsidR="000066D3" w:rsidRPr="00C16A11" w:rsidRDefault="000066D3" w:rsidP="00C34DF3">
                      <w:pPr>
                        <w:pStyle w:val="ad"/>
                        <w:rPr>
                          <w:lang w:val="tg-Cyrl-TJ"/>
                        </w:rPr>
                      </w:pPr>
                      <w:r>
                        <w:rPr>
                          <w:lang w:val="tg-Cyrl-TJ"/>
                        </w:rPr>
                        <w:t>10.Китобхона</w:t>
                      </w:r>
                    </w:p>
                  </w:txbxContent>
                </v:textbox>
              </v:shape>
            </w:pict>
          </mc:Fallback>
        </mc:AlternateContent>
      </w:r>
    </w:p>
    <w:p w14:paraId="5D7A16A8" w14:textId="77777777" w:rsidR="00C34DF3" w:rsidRPr="004F7880" w:rsidRDefault="00C34DF3" w:rsidP="00C34DF3">
      <w:pPr>
        <w:pStyle w:val="a5"/>
        <w:spacing w:line="240" w:lineRule="auto"/>
        <w:jc w:val="both"/>
        <w:rPr>
          <w:sz w:val="24"/>
          <w:szCs w:val="24"/>
          <w:lang w:val="tg-Cyrl-TJ"/>
        </w:rPr>
      </w:pPr>
    </w:p>
    <w:p w14:paraId="2FC422D8" w14:textId="77777777" w:rsidR="00C34DF3" w:rsidRPr="004F7880" w:rsidRDefault="00C34DF3" w:rsidP="00C34DF3">
      <w:pPr>
        <w:pStyle w:val="a5"/>
        <w:spacing w:line="240" w:lineRule="auto"/>
        <w:jc w:val="both"/>
        <w:rPr>
          <w:sz w:val="24"/>
          <w:szCs w:val="24"/>
          <w:lang w:val="tg-Cyrl-TJ"/>
        </w:rPr>
      </w:pPr>
    </w:p>
    <w:p w14:paraId="1279886C" w14:textId="77777777" w:rsidR="00C34DF3" w:rsidRPr="004F7880" w:rsidRDefault="00C34DF3" w:rsidP="00C34DF3">
      <w:pPr>
        <w:pStyle w:val="a5"/>
        <w:spacing w:line="240" w:lineRule="auto"/>
        <w:jc w:val="both"/>
        <w:rPr>
          <w:sz w:val="24"/>
          <w:szCs w:val="24"/>
          <w:lang w:val="tg-Cyrl-TJ"/>
        </w:rPr>
      </w:pPr>
    </w:p>
    <w:p w14:paraId="5B734371" w14:textId="77777777" w:rsidR="00C34DF3" w:rsidRPr="004F7880" w:rsidRDefault="00C34DF3" w:rsidP="00C34DF3">
      <w:pPr>
        <w:pStyle w:val="a5"/>
        <w:spacing w:line="240" w:lineRule="auto"/>
        <w:jc w:val="both"/>
        <w:rPr>
          <w:sz w:val="24"/>
          <w:szCs w:val="24"/>
          <w:lang w:val="tg-Cyrl-TJ"/>
        </w:rPr>
      </w:pPr>
    </w:p>
    <w:p w14:paraId="6FEF2655" w14:textId="77777777" w:rsidR="00C34DF3" w:rsidRPr="004F7880" w:rsidRDefault="00C34DF3" w:rsidP="00C34DF3">
      <w:pPr>
        <w:pStyle w:val="a5"/>
        <w:spacing w:line="240" w:lineRule="auto"/>
        <w:jc w:val="both"/>
        <w:rPr>
          <w:sz w:val="24"/>
          <w:szCs w:val="24"/>
          <w:lang w:val="tg-Cyrl-TJ"/>
        </w:rPr>
      </w:pPr>
    </w:p>
    <w:p w14:paraId="449E7461" w14:textId="6D0F0E87"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80768" behindDoc="0" locked="0" layoutInCell="1" allowOverlap="1" wp14:anchorId="6479BAA6" wp14:editId="2E076734">
                <wp:simplePos x="0" y="0"/>
                <wp:positionH relativeFrom="column">
                  <wp:posOffset>2553970</wp:posOffset>
                </wp:positionH>
                <wp:positionV relativeFrom="paragraph">
                  <wp:posOffset>20955</wp:posOffset>
                </wp:positionV>
                <wp:extent cx="1214755" cy="1214755"/>
                <wp:effectExtent l="52705" t="48895" r="66040" b="7937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23DA72FF" w14:textId="77777777" w:rsidR="000066D3" w:rsidRPr="003347A9" w:rsidRDefault="000066D3">
                            <w:pPr>
                              <w:rPr>
                                <w:sz w:val="28"/>
                                <w:szCs w:val="28"/>
                              </w:rPr>
                            </w:pPr>
                            <w:r w:rsidRPr="003347A9">
                              <w:rPr>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BAA6" id="AutoShape 28" o:spid="_x0000_s1028" type="#_x0000_t4" style="position:absolute;left:0;text-align:left;margin-left:201.1pt;margin-top:1.65pt;width:95.65pt;height:9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" fillcolor="black [3200]" strokecolor="#f2f2f2 [3041]" strokeweight="3pt">
                <v:shadow on="t" color="#7f7f7f [1601]" opacity=".5" offset="1pt"/>
                <v:textbox>
                  <w:txbxContent>
                    <w:p w14:paraId="23DA72FF" w14:textId="77777777" w:rsidR="000066D3" w:rsidRPr="003347A9" w:rsidRDefault="000066D3">
                      <w:pPr>
                        <w:rPr>
                          <w:sz w:val="28"/>
                          <w:szCs w:val="28"/>
                        </w:rPr>
                      </w:pPr>
                      <w:r w:rsidRPr="003347A9">
                        <w:rPr>
                          <w:sz w:val="28"/>
                          <w:szCs w:val="28"/>
                        </w:rPr>
                        <w:t>1</w:t>
                      </w:r>
                    </w:p>
                  </w:txbxContent>
                </v:textbox>
              </v:shape>
            </w:pict>
          </mc:Fallback>
        </mc:AlternateContent>
      </w:r>
    </w:p>
    <w:p w14:paraId="0DE37D7D" w14:textId="356119FE"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76672" behindDoc="0" locked="0" layoutInCell="1" allowOverlap="1" wp14:anchorId="2CFA6ED6" wp14:editId="04EDE46F">
                <wp:simplePos x="0" y="0"/>
                <wp:positionH relativeFrom="column">
                  <wp:posOffset>1504315</wp:posOffset>
                </wp:positionH>
                <wp:positionV relativeFrom="paragraph">
                  <wp:posOffset>109220</wp:posOffset>
                </wp:positionV>
                <wp:extent cx="916305" cy="761365"/>
                <wp:effectExtent l="50800" t="45720" r="61595" b="7874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761365"/>
                        </a:xfrm>
                        <a:prstGeom prst="diamond">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0860D289" w14:textId="77777777" w:rsidR="000066D3" w:rsidRDefault="000066D3">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6ED6" id="AutoShape 24" o:spid="_x0000_s1029" type="#_x0000_t4" style="position:absolute;left:0;text-align:left;margin-left:118.45pt;margin-top:8.6pt;width:72.15pt;height:5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" fillcolor="#8ab833 [3205]" strokecolor="#f2f2f2 [3041]" strokeweight="3pt">
                <v:shadow on="t" color="#445b19 [1605]" opacity=".5" offset="1pt"/>
                <v:textbox>
                  <w:txbxContent>
                    <w:p w14:paraId="0860D289" w14:textId="77777777" w:rsidR="000066D3" w:rsidRDefault="000066D3">
                      <w:r>
                        <w:t>2</w:t>
                      </w:r>
                    </w:p>
                  </w:txbxContent>
                </v:textbox>
              </v:shape>
            </w:pict>
          </mc:Fallback>
        </mc:AlternateContent>
      </w:r>
    </w:p>
    <w:p w14:paraId="6B51EC7D" w14:textId="77777777" w:rsidR="00C34DF3" w:rsidRPr="004F7880" w:rsidRDefault="00C34DF3" w:rsidP="00C34DF3">
      <w:pPr>
        <w:pStyle w:val="a5"/>
        <w:spacing w:line="240" w:lineRule="auto"/>
        <w:jc w:val="both"/>
        <w:rPr>
          <w:sz w:val="24"/>
          <w:szCs w:val="24"/>
          <w:lang w:val="tg-Cyrl-TJ"/>
        </w:rPr>
      </w:pPr>
    </w:p>
    <w:p w14:paraId="40EA6D93" w14:textId="0F4C0BBD"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77696" behindDoc="0" locked="0" layoutInCell="1" allowOverlap="1" wp14:anchorId="1E7ADD3D" wp14:editId="024E4224">
                <wp:simplePos x="0" y="0"/>
                <wp:positionH relativeFrom="column">
                  <wp:posOffset>4483735</wp:posOffset>
                </wp:positionH>
                <wp:positionV relativeFrom="paragraph">
                  <wp:posOffset>12700</wp:posOffset>
                </wp:positionV>
                <wp:extent cx="1063625" cy="865505"/>
                <wp:effectExtent l="58420" t="52070" r="68580" b="730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865505"/>
                        </a:xfrm>
                        <a:prstGeom prst="diamond">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21F99390" w14:textId="77777777" w:rsidR="000066D3" w:rsidRDefault="000066D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DD3D" id="AutoShape 25" o:spid="_x0000_s1030" type="#_x0000_t4" style="position:absolute;left:0;text-align:left;margin-left:353.05pt;margin-top:1pt;width:83.75pt;height:6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" fillcolor="#029676 [3207]" strokecolor="#f2f2f2 [3041]" strokeweight="3pt">
                <v:shadow on="t" color="#014a3a [1607]" opacity=".5" offset="1pt"/>
                <v:textbox>
                  <w:txbxContent>
                    <w:p w14:paraId="21F99390" w14:textId="77777777" w:rsidR="000066D3" w:rsidRDefault="000066D3">
                      <w:r>
                        <w:t>4</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6A862A4D" wp14:editId="15304898">
                <wp:simplePos x="0" y="0"/>
                <wp:positionH relativeFrom="column">
                  <wp:posOffset>702945</wp:posOffset>
                </wp:positionH>
                <wp:positionV relativeFrom="paragraph">
                  <wp:posOffset>165735</wp:posOffset>
                </wp:positionV>
                <wp:extent cx="657860" cy="666115"/>
                <wp:effectExtent l="20955" t="24130" r="16510" b="336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666115"/>
                        </a:xfrm>
                        <a:prstGeom prst="diamond">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8930DD5" w14:textId="77777777" w:rsidR="000066D3" w:rsidRDefault="000066D3">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2A4D" id="AutoShape 23" o:spid="_x0000_s1031" type="#_x0000_t4" style="position:absolute;left:0;text-align:left;margin-left:55.35pt;margin-top:13.05pt;width:51.8pt;height:5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" fillcolor="#2afcce [1943]" strokecolor="#2afcce [1943]" strokeweight="1pt">
                <v:fill color2="#b8feee [663]" angle="135" focus="50%" type="gradient"/>
                <v:shadow on="t" color="#014a3a [1607]" opacity=".5" offset="1pt"/>
                <v:textbox>
                  <w:txbxContent>
                    <w:p w14:paraId="28930DD5" w14:textId="77777777" w:rsidR="000066D3" w:rsidRDefault="000066D3">
                      <w:r>
                        <w:t>7</w:t>
                      </w:r>
                    </w:p>
                  </w:txbxContent>
                </v:textbox>
              </v:shape>
            </w:pict>
          </mc:Fallback>
        </mc:AlternateContent>
      </w:r>
    </w:p>
    <w:p w14:paraId="7C7A651C" w14:textId="77777777" w:rsidR="00C34DF3" w:rsidRPr="004F7880" w:rsidRDefault="00C34DF3" w:rsidP="00C34DF3">
      <w:pPr>
        <w:pStyle w:val="a5"/>
        <w:spacing w:line="240" w:lineRule="auto"/>
        <w:jc w:val="both"/>
        <w:rPr>
          <w:sz w:val="24"/>
          <w:szCs w:val="24"/>
          <w:lang w:val="tg-Cyrl-TJ"/>
        </w:rPr>
      </w:pPr>
    </w:p>
    <w:p w14:paraId="7E85D2A9" w14:textId="77777777" w:rsidR="00C34DF3" w:rsidRPr="004F7880" w:rsidRDefault="00C34DF3" w:rsidP="00C34DF3">
      <w:pPr>
        <w:pStyle w:val="a5"/>
        <w:spacing w:line="240" w:lineRule="auto"/>
        <w:jc w:val="both"/>
        <w:rPr>
          <w:sz w:val="24"/>
          <w:szCs w:val="24"/>
          <w:lang w:val="tg-Cyrl-TJ"/>
        </w:rPr>
      </w:pPr>
    </w:p>
    <w:p w14:paraId="6EEFA862" w14:textId="77777777" w:rsidR="00C34DF3" w:rsidRPr="004F7880" w:rsidRDefault="00C34DF3" w:rsidP="00C34DF3">
      <w:pPr>
        <w:pStyle w:val="a5"/>
        <w:spacing w:line="240" w:lineRule="auto"/>
        <w:jc w:val="both"/>
        <w:rPr>
          <w:sz w:val="24"/>
          <w:szCs w:val="24"/>
          <w:lang w:val="tg-Cyrl-TJ"/>
        </w:rPr>
      </w:pPr>
    </w:p>
    <w:p w14:paraId="7B1BB5B4" w14:textId="19404E4F"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81792" behindDoc="0" locked="0" layoutInCell="1" allowOverlap="1" wp14:anchorId="3811AE34" wp14:editId="6A56A68D">
                <wp:simplePos x="0" y="0"/>
                <wp:positionH relativeFrom="column">
                  <wp:posOffset>3081020</wp:posOffset>
                </wp:positionH>
                <wp:positionV relativeFrom="paragraph">
                  <wp:posOffset>41275</wp:posOffset>
                </wp:positionV>
                <wp:extent cx="891540" cy="882015"/>
                <wp:effectExtent l="17780" t="19685" r="14605" b="1270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882015"/>
                        </a:xfrm>
                        <a:prstGeom prst="diamond">
                          <a:avLst/>
                        </a:prstGeom>
                        <a:solidFill>
                          <a:srgbClr val="FFFF00"/>
                        </a:solidFill>
                        <a:ln w="9525">
                          <a:solidFill>
                            <a:srgbClr val="002060"/>
                          </a:solidFill>
                          <a:miter lim="800000"/>
                          <a:headEnd/>
                          <a:tailEnd/>
                        </a:ln>
                      </wps:spPr>
                      <wps:txbx>
                        <w:txbxContent>
                          <w:p w14:paraId="3C889454" w14:textId="77777777" w:rsidR="000066D3" w:rsidRDefault="000066D3">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AE34" id="AutoShape 29" o:spid="_x0000_s1032" type="#_x0000_t4" style="position:absolute;left:0;text-align:left;margin-left:242.6pt;margin-top:3.25pt;width:70.2pt;height:6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" fillcolor="yellow" strokecolor="#002060">
                <v:textbox>
                  <w:txbxContent>
                    <w:p w14:paraId="3C889454" w14:textId="77777777" w:rsidR="000066D3" w:rsidRDefault="000066D3">
                      <w:r>
                        <w:t>3</w:t>
                      </w:r>
                    </w:p>
                  </w:txbxContent>
                </v:textbox>
              </v:shape>
            </w:pict>
          </mc:Fallback>
        </mc:AlternateContent>
      </w:r>
    </w:p>
    <w:p w14:paraId="7116AF33" w14:textId="2D06D6BE" w:rsidR="00C34DF3" w:rsidRPr="004F7880" w:rsidRDefault="005C0F93" w:rsidP="00C16A11">
      <w:pPr>
        <w:rPr>
          <w:lang w:val="tg-Cyrl-TJ"/>
        </w:rPr>
      </w:pPr>
      <w:r>
        <w:rPr>
          <w:noProof/>
        </w:rPr>
        <mc:AlternateContent>
          <mc:Choice Requires="wps">
            <w:drawing>
              <wp:anchor distT="0" distB="0" distL="114300" distR="114300" simplePos="0" relativeHeight="251684351" behindDoc="0" locked="0" layoutInCell="1" allowOverlap="1" wp14:anchorId="1954DFC1" wp14:editId="7098B28E">
                <wp:simplePos x="0" y="0"/>
                <wp:positionH relativeFrom="column">
                  <wp:posOffset>3967480</wp:posOffset>
                </wp:positionH>
                <wp:positionV relativeFrom="paragraph">
                  <wp:posOffset>169545</wp:posOffset>
                </wp:positionV>
                <wp:extent cx="785495" cy="785495"/>
                <wp:effectExtent l="46990" t="46990" r="62865" b="7239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785495"/>
                        </a:xfrm>
                        <a:prstGeom prst="diamond">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3868C94" w14:textId="77777777" w:rsidR="000066D3" w:rsidRPr="00C47F45" w:rsidRDefault="000066D3">
                            <w:pPr>
                              <w:rPr>
                                <w:lang w:val="tg-Cyrl-TJ"/>
                              </w:rPr>
                            </w:pPr>
                            <w:r>
                              <w:rPr>
                                <w:lang w:val="tg-Cyrl-TJ"/>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DFC1" id="AutoShape 37" o:spid="_x0000_s1033" type="#_x0000_t4" style="position:absolute;margin-left:312.4pt;margin-top:13.35pt;width:61.85pt;height:61.85pt;z-index:251684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" fillcolor="#549e39 [3204]" strokecolor="#f2f2f2 [3041]" strokeweight="3pt">
                <v:shadow on="t" color="#294e1c [1604]" opacity=".5" offset="1pt"/>
                <v:textbox>
                  <w:txbxContent>
                    <w:p w14:paraId="03868C94" w14:textId="77777777" w:rsidR="000066D3" w:rsidRPr="00C47F45" w:rsidRDefault="000066D3">
                      <w:pPr>
                        <w:rPr>
                          <w:lang w:val="tg-Cyrl-TJ"/>
                        </w:rPr>
                      </w:pPr>
                      <w:r>
                        <w:rPr>
                          <w:lang w:val="tg-Cyrl-TJ"/>
                        </w:rPr>
                        <w:t>10</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818A0F0" wp14:editId="46E90269">
                <wp:simplePos x="0" y="0"/>
                <wp:positionH relativeFrom="column">
                  <wp:posOffset>1583690</wp:posOffset>
                </wp:positionH>
                <wp:positionV relativeFrom="paragraph">
                  <wp:posOffset>124460</wp:posOffset>
                </wp:positionV>
                <wp:extent cx="953770" cy="647700"/>
                <wp:effectExtent l="53975" t="49530" r="68580" b="7429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647700"/>
                        </a:xfrm>
                        <a:prstGeom prst="diamond">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186CC70" w14:textId="77777777" w:rsidR="000066D3" w:rsidRDefault="000066D3">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A0F0" id="AutoShape 26" o:spid="_x0000_s1034" type="#_x0000_t4" style="position:absolute;margin-left:124.7pt;margin-top:9.8pt;width:75.1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" fillcolor="#549e39 [3204]" strokecolor="#f2f2f2 [3041]" strokeweight="3pt">
                <v:shadow on="t" color="#294e1c [1604]" opacity=".5" offset="1pt"/>
                <v:textbox>
                  <w:txbxContent>
                    <w:p w14:paraId="3186CC70" w14:textId="77777777" w:rsidR="000066D3" w:rsidRDefault="000066D3">
                      <w:r>
                        <w:t>8</w:t>
                      </w:r>
                    </w:p>
                  </w:txbxContent>
                </v:textbox>
              </v:shape>
            </w:pict>
          </mc:Fallback>
        </mc:AlternateContent>
      </w:r>
    </w:p>
    <w:p w14:paraId="0E4C3EA0" w14:textId="77777777" w:rsidR="00C34DF3" w:rsidRPr="004F7880" w:rsidRDefault="00C34DF3" w:rsidP="00C34DF3">
      <w:pPr>
        <w:pStyle w:val="a5"/>
        <w:spacing w:line="240" w:lineRule="auto"/>
        <w:jc w:val="both"/>
        <w:rPr>
          <w:sz w:val="24"/>
          <w:szCs w:val="24"/>
          <w:lang w:val="tg-Cyrl-TJ"/>
        </w:rPr>
      </w:pPr>
    </w:p>
    <w:p w14:paraId="1E0B46C9" w14:textId="2869FAF8"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79744" behindDoc="0" locked="0" layoutInCell="1" allowOverlap="1" wp14:anchorId="13E30F60" wp14:editId="64CD05F2">
                <wp:simplePos x="0" y="0"/>
                <wp:positionH relativeFrom="column">
                  <wp:posOffset>4601210</wp:posOffset>
                </wp:positionH>
                <wp:positionV relativeFrom="paragraph">
                  <wp:posOffset>160655</wp:posOffset>
                </wp:positionV>
                <wp:extent cx="1029970" cy="889000"/>
                <wp:effectExtent l="52070" t="50800" r="60960" b="698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889000"/>
                        </a:xfrm>
                        <a:prstGeom prst="diamond">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668D274" w14:textId="77777777" w:rsidR="000066D3" w:rsidRDefault="000066D3">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0F60" id="AutoShape 27" o:spid="_x0000_s1035" type="#_x0000_t4" style="position:absolute;left:0;text-align:left;margin-left:362.3pt;margin-top:12.65pt;width:81.1pt;height: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" fillcolor="#0989b1 [3209]" strokecolor="#f2f2f2 [3041]" strokeweight="3pt">
                <v:shadow on="t" color="#044357 [1609]" opacity=".5" offset="1pt"/>
                <v:textbox>
                  <w:txbxContent>
                    <w:p w14:paraId="7668D274" w14:textId="77777777" w:rsidR="000066D3" w:rsidRDefault="000066D3">
                      <w:r>
                        <w:t>9</w:t>
                      </w:r>
                    </w:p>
                  </w:txbxContent>
                </v:textbox>
              </v:shape>
            </w:pict>
          </mc:Fallback>
        </mc:AlternateContent>
      </w:r>
    </w:p>
    <w:p w14:paraId="31A74B83" w14:textId="77777777" w:rsidR="00C34DF3" w:rsidRPr="004F7880" w:rsidRDefault="00C34DF3" w:rsidP="00C34DF3">
      <w:pPr>
        <w:pStyle w:val="a5"/>
        <w:spacing w:line="240" w:lineRule="auto"/>
        <w:jc w:val="both"/>
        <w:rPr>
          <w:sz w:val="24"/>
          <w:szCs w:val="24"/>
          <w:lang w:val="tg-Cyrl-TJ"/>
        </w:rPr>
      </w:pPr>
    </w:p>
    <w:p w14:paraId="7A08A6CB" w14:textId="34A7017A" w:rsidR="00C34DF3" w:rsidRPr="004F7880" w:rsidRDefault="005C0F93"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84864" behindDoc="0" locked="0" layoutInCell="1" allowOverlap="1" wp14:anchorId="08D196D7" wp14:editId="606598E2">
                <wp:simplePos x="0" y="0"/>
                <wp:positionH relativeFrom="column">
                  <wp:posOffset>3387725</wp:posOffset>
                </wp:positionH>
                <wp:positionV relativeFrom="paragraph">
                  <wp:posOffset>179070</wp:posOffset>
                </wp:positionV>
                <wp:extent cx="944245" cy="920750"/>
                <wp:effectExtent l="48260" t="48260" r="64770" b="7874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920750"/>
                        </a:xfrm>
                        <a:prstGeom prst="diamond">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FB90CB7" w14:textId="77777777" w:rsidR="000066D3" w:rsidRDefault="000066D3">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6D7" id="AutoShape 34" o:spid="_x0000_s1036" type="#_x0000_t4" style="position:absolute;left:0;text-align:left;margin-left:266.75pt;margin-top:14.1pt;width:74.3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" fillcolor="#8ab833 [3205]" strokecolor="#f2f2f2 [3041]" strokeweight="3pt">
                <v:shadow on="t" color="#445b19 [1605]" opacity=".5" offset="1pt"/>
                <v:textbox>
                  <w:txbxContent>
                    <w:p w14:paraId="7FB90CB7" w14:textId="77777777" w:rsidR="000066D3" w:rsidRDefault="000066D3">
                      <w:r>
                        <w:t>6</w:t>
                      </w:r>
                    </w:p>
                  </w:txbxContent>
                </v:textbox>
              </v:shape>
            </w:pict>
          </mc:Fallback>
        </mc:AlternateContent>
      </w:r>
    </w:p>
    <w:p w14:paraId="38F3C184" w14:textId="556E2623" w:rsidR="00D36504" w:rsidRPr="00D36504" w:rsidRDefault="005C0F93" w:rsidP="00D36504">
      <w:pPr>
        <w:spacing w:line="240" w:lineRule="auto"/>
        <w:rPr>
          <w:lang w:val="tg-Cyrl-TJ"/>
        </w:rPr>
      </w:pPr>
      <w:r>
        <w:rPr>
          <w:noProof/>
          <w:sz w:val="24"/>
          <w:szCs w:val="24"/>
        </w:rPr>
        <mc:AlternateContent>
          <mc:Choice Requires="wps">
            <w:drawing>
              <wp:anchor distT="0" distB="0" distL="114300" distR="114300" simplePos="0" relativeHeight="251682816" behindDoc="0" locked="0" layoutInCell="1" allowOverlap="1" wp14:anchorId="6B947C16" wp14:editId="4081FA5A">
                <wp:simplePos x="0" y="0"/>
                <wp:positionH relativeFrom="column">
                  <wp:posOffset>1694815</wp:posOffset>
                </wp:positionH>
                <wp:positionV relativeFrom="paragraph">
                  <wp:posOffset>76835</wp:posOffset>
                </wp:positionV>
                <wp:extent cx="944245" cy="817245"/>
                <wp:effectExtent l="22225" t="16510" r="24130" b="3302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817245"/>
                        </a:xfrm>
                        <a:prstGeom prst="diamond">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50E56BD6" w14:textId="77777777" w:rsidR="000066D3" w:rsidRDefault="000066D3">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7C16" id="AutoShape 30" o:spid="_x0000_s1037" type="#_x0000_t4" style="position:absolute;margin-left:133.45pt;margin-top:6.05pt;width:74.35pt;height:6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" fillcolor="#666 [1936]" strokecolor="#666 [1936]" strokeweight="1pt">
                <v:fill color2="#ccc [656]" angle="135" focus="50%" type="gradient"/>
                <v:shadow on="t" color="#7f7f7f [1601]" opacity=".5" offset="1pt"/>
                <v:textbox>
                  <w:txbxContent>
                    <w:p w14:paraId="50E56BD6" w14:textId="77777777" w:rsidR="000066D3" w:rsidRDefault="000066D3">
                      <w:r>
                        <w:t>5</w:t>
                      </w:r>
                    </w:p>
                  </w:txbxContent>
                </v:textbox>
              </v:shape>
            </w:pict>
          </mc:Fallback>
        </mc:AlternateContent>
      </w:r>
      <w:r w:rsidR="00D36504" w:rsidRPr="00D36504">
        <w:rPr>
          <w:lang w:val="tg-Cyrl-TJ"/>
        </w:rPr>
        <w:t xml:space="preserve"> Клуб</w:t>
      </w:r>
    </w:p>
    <w:p w14:paraId="7A53C3E2" w14:textId="77777777" w:rsidR="00D36504" w:rsidRPr="00D36504" w:rsidRDefault="00D36504" w:rsidP="00D36504">
      <w:pPr>
        <w:spacing w:line="240" w:lineRule="auto"/>
        <w:rPr>
          <w:lang w:val="tg-Cyrl-TJ"/>
        </w:rPr>
      </w:pPr>
      <w:r w:rsidRPr="00D36504">
        <w:rPr>
          <w:lang w:val="tg-Cyrl-TJ"/>
        </w:rPr>
        <w:t>4.МТМУ №9</w:t>
      </w:r>
    </w:p>
    <w:p w14:paraId="7A8EBA9F" w14:textId="77777777" w:rsidR="00C34DF3" w:rsidRPr="004F7880" w:rsidRDefault="00C34DF3" w:rsidP="00C34DF3">
      <w:pPr>
        <w:pStyle w:val="a5"/>
        <w:spacing w:line="240" w:lineRule="auto"/>
        <w:jc w:val="both"/>
        <w:rPr>
          <w:sz w:val="24"/>
          <w:szCs w:val="24"/>
          <w:lang w:val="tg-Cyrl-TJ"/>
        </w:rPr>
      </w:pPr>
    </w:p>
    <w:p w14:paraId="509A59FA" w14:textId="77777777" w:rsidR="00C34DF3" w:rsidRPr="004F7880" w:rsidRDefault="00C34DF3" w:rsidP="00C34DF3">
      <w:pPr>
        <w:pStyle w:val="a5"/>
        <w:spacing w:line="240" w:lineRule="auto"/>
        <w:jc w:val="both"/>
        <w:rPr>
          <w:sz w:val="24"/>
          <w:szCs w:val="24"/>
          <w:lang w:val="tg-Cyrl-TJ"/>
        </w:rPr>
      </w:pPr>
    </w:p>
    <w:p w14:paraId="4C7A9B2B" w14:textId="77777777" w:rsidR="00C34DF3" w:rsidRPr="004F7880" w:rsidRDefault="00C34DF3" w:rsidP="00C34DF3">
      <w:pPr>
        <w:pStyle w:val="a5"/>
        <w:spacing w:line="240" w:lineRule="auto"/>
        <w:jc w:val="both"/>
        <w:rPr>
          <w:sz w:val="24"/>
          <w:szCs w:val="24"/>
          <w:lang w:val="tg-Cyrl-TJ"/>
        </w:rPr>
      </w:pPr>
    </w:p>
    <w:p w14:paraId="169FA82D" w14:textId="77777777" w:rsidR="00C34DF3" w:rsidRPr="004F7880" w:rsidRDefault="00C34DF3" w:rsidP="00C34DF3">
      <w:pPr>
        <w:pStyle w:val="a5"/>
        <w:spacing w:line="240" w:lineRule="auto"/>
        <w:jc w:val="both"/>
        <w:rPr>
          <w:sz w:val="24"/>
          <w:szCs w:val="24"/>
          <w:lang w:val="tg-Cyrl-TJ"/>
        </w:rPr>
      </w:pPr>
    </w:p>
    <w:p w14:paraId="06037AE0" w14:textId="77777777" w:rsidR="00C34DF3" w:rsidRPr="004F7880" w:rsidRDefault="00C34DF3" w:rsidP="00C34DF3">
      <w:pPr>
        <w:pStyle w:val="a5"/>
        <w:spacing w:line="240" w:lineRule="auto"/>
        <w:jc w:val="both"/>
        <w:rPr>
          <w:sz w:val="24"/>
          <w:szCs w:val="24"/>
          <w:lang w:val="tg-Cyrl-TJ"/>
        </w:rPr>
      </w:pPr>
    </w:p>
    <w:p w14:paraId="4E8DA383" w14:textId="77777777" w:rsidR="00C34DF3" w:rsidRPr="004F7880" w:rsidRDefault="00C34DF3" w:rsidP="00C34DF3">
      <w:pPr>
        <w:pStyle w:val="a5"/>
        <w:spacing w:line="240" w:lineRule="auto"/>
        <w:jc w:val="both"/>
        <w:rPr>
          <w:sz w:val="24"/>
          <w:szCs w:val="24"/>
          <w:lang w:val="tg-Cyrl-TJ"/>
        </w:rPr>
      </w:pPr>
    </w:p>
    <w:p w14:paraId="2AC6C503"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2680D790"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397C475C"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37DA7020"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520C5A09"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rPr>
              <w:t>Инфрас</w:t>
            </w:r>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3EE6E004" w14:textId="77777777" w:rsidR="004F7880" w:rsidRPr="002012DE" w:rsidRDefault="004F7880" w:rsidP="00571BD3">
            <w:pPr>
              <w:pStyle w:val="ad"/>
              <w:jc w:val="center"/>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3A2CBDA3"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Pr="002012DE">
              <w:rPr>
                <w:rFonts w:ascii="Times New Roman Tj" w:hAnsi="Times New Roman Tj"/>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6173FB4B"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664F236C" w14:textId="77777777" w:rsidTr="00326361">
        <w:tc>
          <w:tcPr>
            <w:tcW w:w="601" w:type="dxa"/>
            <w:tcBorders>
              <w:top w:val="double" w:sz="4" w:space="0" w:color="auto"/>
              <w:left w:val="double" w:sz="4" w:space="0" w:color="auto"/>
              <w:bottom w:val="single" w:sz="4" w:space="0" w:color="auto"/>
            </w:tcBorders>
          </w:tcPr>
          <w:p w14:paraId="6FCA6977"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1</w:t>
            </w:r>
          </w:p>
        </w:tc>
        <w:tc>
          <w:tcPr>
            <w:tcW w:w="2768" w:type="dxa"/>
            <w:tcBorders>
              <w:top w:val="double" w:sz="4" w:space="0" w:color="auto"/>
              <w:bottom w:val="single" w:sz="4" w:space="0" w:color="auto"/>
            </w:tcBorders>
          </w:tcPr>
          <w:p w14:paraId="433CDA4A" w14:textId="77777777" w:rsidR="004F7880" w:rsidRPr="002012DE" w:rsidRDefault="009430B4"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Бинои ҷ</w:t>
            </w:r>
            <w:r w:rsidR="004F7880" w:rsidRPr="002012DE">
              <w:rPr>
                <w:rFonts w:ascii="Times New Roman Tj" w:hAnsi="Times New Roman Tj"/>
                <w:i/>
                <w:color w:val="1B1810" w:themeColor="background2" w:themeShade="1A"/>
                <w:sz w:val="24"/>
                <w:szCs w:val="24"/>
              </w:rPr>
              <w:t>амоати дехот</w:t>
            </w:r>
          </w:p>
        </w:tc>
        <w:tc>
          <w:tcPr>
            <w:tcW w:w="2551" w:type="dxa"/>
            <w:tcBorders>
              <w:top w:val="single" w:sz="4" w:space="0" w:color="auto"/>
              <w:bottom w:val="single" w:sz="4" w:space="0" w:color="auto"/>
            </w:tcBorders>
          </w:tcPr>
          <w:p w14:paraId="108F1DA1" w14:textId="77777777" w:rsidR="004F7880" w:rsidRPr="002012DE" w:rsidRDefault="004F7880" w:rsidP="004F7880">
            <w:pPr>
              <w:pStyle w:val="ad"/>
              <w:jc w:val="center"/>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бад</w:t>
            </w:r>
          </w:p>
        </w:tc>
        <w:tc>
          <w:tcPr>
            <w:tcW w:w="1985" w:type="dxa"/>
            <w:tcBorders>
              <w:top w:val="double" w:sz="4" w:space="0" w:color="auto"/>
              <w:bottom w:val="single" w:sz="4" w:space="0" w:color="auto"/>
            </w:tcBorders>
          </w:tcPr>
          <w:p w14:paraId="5D706DAC" w14:textId="5BB5CC0E"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 xml:space="preserve">   </w:t>
            </w:r>
            <w:r w:rsidR="000066D3">
              <w:rPr>
                <w:rFonts w:ascii="Cambria" w:hAnsi="Cambria"/>
                <w:i/>
                <w:color w:val="1B1810" w:themeColor="background2" w:themeShade="1A"/>
                <w:sz w:val="24"/>
                <w:szCs w:val="24"/>
                <w:lang w:val="tg-Cyrl-TJ"/>
              </w:rPr>
              <w:t>Ҷ</w:t>
            </w:r>
            <w:r w:rsidRPr="002012DE">
              <w:rPr>
                <w:rFonts w:ascii="Times New Roman Tj" w:hAnsi="Times New Roman Tj"/>
                <w:i/>
                <w:color w:val="1B1810" w:themeColor="background2" w:themeShade="1A"/>
                <w:sz w:val="24"/>
                <w:szCs w:val="24"/>
              </w:rPr>
              <w:t>амоат</w:t>
            </w:r>
          </w:p>
        </w:tc>
        <w:tc>
          <w:tcPr>
            <w:tcW w:w="1559" w:type="dxa"/>
            <w:tcBorders>
              <w:top w:val="double" w:sz="4" w:space="0" w:color="auto"/>
              <w:bottom w:val="single" w:sz="4" w:space="0" w:color="auto"/>
              <w:right w:val="double" w:sz="4" w:space="0" w:color="auto"/>
            </w:tcBorders>
          </w:tcPr>
          <w:p w14:paraId="3D2C4490"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1965</w:t>
            </w:r>
          </w:p>
        </w:tc>
      </w:tr>
      <w:tr w:rsidR="004F7880" w:rsidRPr="002012DE" w14:paraId="73F0D0C1" w14:textId="77777777" w:rsidTr="00326361">
        <w:tc>
          <w:tcPr>
            <w:tcW w:w="601" w:type="dxa"/>
            <w:tcBorders>
              <w:top w:val="double" w:sz="4" w:space="0" w:color="auto"/>
              <w:left w:val="double" w:sz="4" w:space="0" w:color="auto"/>
              <w:bottom w:val="single" w:sz="4" w:space="0" w:color="auto"/>
            </w:tcBorders>
          </w:tcPr>
          <w:p w14:paraId="050EE1A5"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2</w:t>
            </w:r>
          </w:p>
        </w:tc>
        <w:tc>
          <w:tcPr>
            <w:tcW w:w="2768" w:type="dxa"/>
            <w:tcBorders>
              <w:top w:val="double" w:sz="4" w:space="0" w:color="auto"/>
              <w:bottom w:val="single" w:sz="4" w:space="0" w:color="auto"/>
            </w:tcBorders>
          </w:tcPr>
          <w:p w14:paraId="26F330A3"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АИО Сурхоб-ЛТП</w:t>
            </w:r>
          </w:p>
        </w:tc>
        <w:tc>
          <w:tcPr>
            <w:tcW w:w="2551" w:type="dxa"/>
            <w:tcBorders>
              <w:top w:val="single" w:sz="4" w:space="0" w:color="auto"/>
              <w:bottom w:val="single" w:sz="4" w:space="0" w:color="auto"/>
            </w:tcBorders>
          </w:tcPr>
          <w:p w14:paraId="5A9DB1CF" w14:textId="77777777" w:rsidR="004F7880" w:rsidRPr="002012DE" w:rsidRDefault="000C3498" w:rsidP="004F7880">
            <w:pPr>
              <w:pStyle w:val="ad"/>
              <w:jc w:val="center"/>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хуб</w:t>
            </w:r>
          </w:p>
        </w:tc>
        <w:tc>
          <w:tcPr>
            <w:tcW w:w="1985" w:type="dxa"/>
            <w:tcBorders>
              <w:top w:val="double" w:sz="4" w:space="0" w:color="auto"/>
              <w:bottom w:val="single" w:sz="4" w:space="0" w:color="auto"/>
            </w:tcBorders>
          </w:tcPr>
          <w:p w14:paraId="6EBB2ECF"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ИДБЗО</w:t>
            </w:r>
          </w:p>
        </w:tc>
        <w:tc>
          <w:tcPr>
            <w:tcW w:w="1559" w:type="dxa"/>
            <w:tcBorders>
              <w:top w:val="double" w:sz="4" w:space="0" w:color="auto"/>
              <w:bottom w:val="single" w:sz="4" w:space="0" w:color="auto"/>
              <w:right w:val="double" w:sz="4" w:space="0" w:color="auto"/>
            </w:tcBorders>
          </w:tcPr>
          <w:p w14:paraId="1DFFA886"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2021</w:t>
            </w:r>
          </w:p>
        </w:tc>
      </w:tr>
      <w:tr w:rsidR="004F7880" w:rsidRPr="002012DE" w14:paraId="1573DC55" w14:textId="77777777" w:rsidTr="00326361">
        <w:tc>
          <w:tcPr>
            <w:tcW w:w="601" w:type="dxa"/>
            <w:tcBorders>
              <w:top w:val="single" w:sz="4" w:space="0" w:color="auto"/>
              <w:left w:val="double" w:sz="4" w:space="0" w:color="auto"/>
              <w:bottom w:val="single" w:sz="4" w:space="0" w:color="auto"/>
            </w:tcBorders>
          </w:tcPr>
          <w:p w14:paraId="78855F2A"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2FA0D38E"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Хонаи фарҳанг</w:t>
            </w:r>
          </w:p>
        </w:tc>
        <w:tc>
          <w:tcPr>
            <w:tcW w:w="2551" w:type="dxa"/>
            <w:tcBorders>
              <w:top w:val="single" w:sz="4" w:space="0" w:color="auto"/>
              <w:bottom w:val="single" w:sz="4" w:space="0" w:color="auto"/>
            </w:tcBorders>
          </w:tcPr>
          <w:p w14:paraId="47E0CDD2" w14:textId="77777777" w:rsidR="004F7880" w:rsidRPr="002012DE" w:rsidRDefault="004F7880" w:rsidP="004F7880">
            <w:pPr>
              <w:pStyle w:val="ad"/>
              <w:jc w:val="center"/>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бад</w:t>
            </w:r>
          </w:p>
        </w:tc>
        <w:tc>
          <w:tcPr>
            <w:tcW w:w="1985" w:type="dxa"/>
            <w:tcBorders>
              <w:top w:val="single" w:sz="4" w:space="0" w:color="auto"/>
              <w:bottom w:val="single" w:sz="4" w:space="0" w:color="auto"/>
            </w:tcBorders>
          </w:tcPr>
          <w:p w14:paraId="1644C5F6" w14:textId="163C5C41"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Ш</w:t>
            </w:r>
            <w:r w:rsidR="000066D3">
              <w:rPr>
                <w:rFonts w:ascii="Cambria" w:hAnsi="Cambria"/>
                <w:i/>
                <w:color w:val="1B1810" w:themeColor="background2" w:themeShade="1A"/>
                <w:sz w:val="24"/>
                <w:szCs w:val="24"/>
                <w:lang w:val="tg-Cyrl-TJ"/>
              </w:rPr>
              <w:t>ӯ</w:t>
            </w:r>
            <w:r w:rsidRPr="002012DE">
              <w:rPr>
                <w:rFonts w:ascii="Times New Roman Tj" w:hAnsi="Times New Roman Tj"/>
                <w:i/>
                <w:color w:val="1B1810" w:themeColor="background2" w:themeShade="1A"/>
                <w:sz w:val="24"/>
                <w:szCs w:val="24"/>
              </w:rPr>
              <w:t>ъбаи фарханг</w:t>
            </w:r>
          </w:p>
        </w:tc>
        <w:tc>
          <w:tcPr>
            <w:tcW w:w="1559" w:type="dxa"/>
            <w:tcBorders>
              <w:top w:val="single" w:sz="4" w:space="0" w:color="auto"/>
              <w:bottom w:val="single" w:sz="4" w:space="0" w:color="auto"/>
              <w:right w:val="double" w:sz="4" w:space="0" w:color="auto"/>
            </w:tcBorders>
          </w:tcPr>
          <w:p w14:paraId="676B2B95"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rPr>
              <w:t>19</w:t>
            </w:r>
            <w:r>
              <w:rPr>
                <w:rFonts w:ascii="Times New Roman Tj" w:hAnsi="Times New Roman Tj"/>
                <w:i/>
                <w:color w:val="1B1810" w:themeColor="background2" w:themeShade="1A"/>
                <w:sz w:val="24"/>
                <w:szCs w:val="24"/>
                <w:lang w:val="tg-Cyrl-TJ"/>
              </w:rPr>
              <w:t>54</w:t>
            </w:r>
          </w:p>
        </w:tc>
      </w:tr>
      <w:tr w:rsidR="004F7880" w:rsidRPr="002012DE" w14:paraId="07216C22" w14:textId="77777777" w:rsidTr="00326361">
        <w:tc>
          <w:tcPr>
            <w:tcW w:w="601" w:type="dxa"/>
            <w:tcBorders>
              <w:top w:val="single" w:sz="4" w:space="0" w:color="auto"/>
              <w:left w:val="double" w:sz="4" w:space="0" w:color="auto"/>
              <w:bottom w:val="single" w:sz="4" w:space="0" w:color="auto"/>
            </w:tcBorders>
          </w:tcPr>
          <w:p w14:paraId="18D85D42"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3F7E5F2E"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МТМУИ №9</w:t>
            </w:r>
          </w:p>
        </w:tc>
        <w:tc>
          <w:tcPr>
            <w:tcW w:w="2551" w:type="dxa"/>
            <w:tcBorders>
              <w:top w:val="single" w:sz="4" w:space="0" w:color="auto"/>
              <w:bottom w:val="single" w:sz="4" w:space="0" w:color="auto"/>
            </w:tcBorders>
          </w:tcPr>
          <w:p w14:paraId="6E163602" w14:textId="77777777" w:rsidR="004F7880" w:rsidRPr="002012DE" w:rsidRDefault="00184F36" w:rsidP="00184F36">
            <w:pPr>
              <w:pStyle w:val="ad"/>
              <w:tabs>
                <w:tab w:val="left" w:pos="764"/>
                <w:tab w:val="center" w:pos="1167"/>
              </w:tabs>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ab/>
            </w:r>
            <w:r>
              <w:rPr>
                <w:rFonts w:ascii="Times New Roman Tj" w:hAnsi="Times New Roman Tj"/>
                <w:i/>
                <w:color w:val="1B1810" w:themeColor="background2" w:themeShade="1A"/>
                <w:sz w:val="24"/>
                <w:szCs w:val="24"/>
              </w:rPr>
              <w:tab/>
            </w:r>
            <w:r w:rsidR="000C3498">
              <w:rPr>
                <w:rFonts w:ascii="Times New Roman Tj" w:hAnsi="Times New Roman Tj"/>
                <w:i/>
                <w:color w:val="1B1810" w:themeColor="background2" w:themeShade="1A"/>
                <w:sz w:val="24"/>
                <w:szCs w:val="24"/>
              </w:rPr>
              <w:t>бад</w:t>
            </w:r>
          </w:p>
        </w:tc>
        <w:tc>
          <w:tcPr>
            <w:tcW w:w="1985" w:type="dxa"/>
            <w:tcBorders>
              <w:top w:val="single" w:sz="4" w:space="0" w:color="auto"/>
              <w:bottom w:val="single" w:sz="4" w:space="0" w:color="auto"/>
            </w:tcBorders>
          </w:tcPr>
          <w:p w14:paraId="6522E3CF" w14:textId="70DD468F"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Ш</w:t>
            </w:r>
            <w:r w:rsidR="000066D3">
              <w:rPr>
                <w:rFonts w:ascii="Cambria" w:hAnsi="Cambria"/>
                <w:i/>
                <w:color w:val="1B1810" w:themeColor="background2" w:themeShade="1A"/>
                <w:sz w:val="24"/>
                <w:szCs w:val="24"/>
                <w:lang w:val="tg-Cyrl-TJ"/>
              </w:rPr>
              <w:t>ӯ</w:t>
            </w:r>
            <w:r>
              <w:rPr>
                <w:rFonts w:ascii="Times New Roman Tj" w:hAnsi="Times New Roman Tj"/>
                <w:i/>
                <w:color w:val="1B1810" w:themeColor="background2" w:themeShade="1A"/>
                <w:sz w:val="24"/>
                <w:szCs w:val="24"/>
              </w:rPr>
              <w:t>ъбаи Маориф</w:t>
            </w:r>
          </w:p>
        </w:tc>
        <w:tc>
          <w:tcPr>
            <w:tcW w:w="1559" w:type="dxa"/>
            <w:tcBorders>
              <w:top w:val="single" w:sz="4" w:space="0" w:color="auto"/>
              <w:bottom w:val="single" w:sz="4" w:space="0" w:color="auto"/>
              <w:right w:val="double" w:sz="4" w:space="0" w:color="auto"/>
            </w:tcBorders>
          </w:tcPr>
          <w:p w14:paraId="068A6A6C"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1986</w:t>
            </w:r>
          </w:p>
        </w:tc>
      </w:tr>
      <w:tr w:rsidR="004F7880" w:rsidRPr="002012DE" w14:paraId="61C47759" w14:textId="77777777" w:rsidTr="00326361">
        <w:tc>
          <w:tcPr>
            <w:tcW w:w="601" w:type="dxa"/>
            <w:tcBorders>
              <w:top w:val="single" w:sz="4" w:space="0" w:color="auto"/>
              <w:left w:val="double" w:sz="4" w:space="0" w:color="auto"/>
              <w:bottom w:val="single" w:sz="4" w:space="0" w:color="auto"/>
            </w:tcBorders>
          </w:tcPr>
          <w:p w14:paraId="283DFEFD"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5</w:t>
            </w:r>
          </w:p>
        </w:tc>
        <w:tc>
          <w:tcPr>
            <w:tcW w:w="2768" w:type="dxa"/>
            <w:tcBorders>
              <w:top w:val="single" w:sz="4" w:space="0" w:color="auto"/>
              <w:bottom w:val="single" w:sz="4" w:space="0" w:color="auto"/>
            </w:tcBorders>
          </w:tcPr>
          <w:p w14:paraId="6D6BF0F2" w14:textId="77777777" w:rsidR="004F7880" w:rsidRPr="008E1847" w:rsidRDefault="00571BD3"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хурокворӣ</w:t>
            </w:r>
          </w:p>
        </w:tc>
        <w:tc>
          <w:tcPr>
            <w:tcW w:w="2551" w:type="dxa"/>
            <w:tcBorders>
              <w:top w:val="single" w:sz="4" w:space="0" w:color="auto"/>
              <w:bottom w:val="single" w:sz="4" w:space="0" w:color="auto"/>
            </w:tcBorders>
          </w:tcPr>
          <w:p w14:paraId="6107673A" w14:textId="77777777" w:rsidR="004F7880" w:rsidRPr="002012DE" w:rsidRDefault="004F7880" w:rsidP="004F7880">
            <w:pPr>
              <w:pStyle w:val="ad"/>
              <w:jc w:val="center"/>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хуб</w:t>
            </w:r>
          </w:p>
        </w:tc>
        <w:tc>
          <w:tcPr>
            <w:tcW w:w="1985" w:type="dxa"/>
            <w:tcBorders>
              <w:top w:val="single" w:sz="4" w:space="0" w:color="auto"/>
              <w:bottom w:val="single" w:sz="4" w:space="0" w:color="auto"/>
            </w:tcBorders>
          </w:tcPr>
          <w:p w14:paraId="74100AE3" w14:textId="35B8E262" w:rsidR="004F7880" w:rsidRPr="000066D3" w:rsidRDefault="000066D3" w:rsidP="004F7880">
            <w:pPr>
              <w:pStyle w:val="ad"/>
              <w:rPr>
                <w:rFonts w:ascii="Cambria" w:hAnsi="Cambria"/>
                <w:i/>
                <w:color w:val="1B1810" w:themeColor="background2" w:themeShade="1A"/>
                <w:sz w:val="24"/>
                <w:szCs w:val="24"/>
                <w:lang w:val="tg-Cyrl-TJ"/>
              </w:rPr>
            </w:pPr>
            <w:r w:rsidRPr="002012DE">
              <w:rPr>
                <w:rFonts w:ascii="Times New Roman Tj" w:hAnsi="Times New Roman Tj"/>
                <w:i/>
                <w:color w:val="1B1810" w:themeColor="background2" w:themeShade="1A"/>
                <w:sz w:val="24"/>
                <w:szCs w:val="24"/>
              </w:rPr>
              <w:t>Ш</w:t>
            </w:r>
            <w:r w:rsidR="004F7880" w:rsidRPr="002012DE">
              <w:rPr>
                <w:rFonts w:ascii="Times New Roman Tj" w:hAnsi="Times New Roman Tj"/>
                <w:i/>
                <w:color w:val="1B1810" w:themeColor="background2" w:themeShade="1A"/>
                <w:sz w:val="24"/>
                <w:szCs w:val="24"/>
              </w:rPr>
              <w:t>ахс</w:t>
            </w:r>
            <w:r>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267E991B"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2018</w:t>
            </w:r>
          </w:p>
        </w:tc>
      </w:tr>
      <w:tr w:rsidR="004F7880" w:rsidRPr="002012DE" w14:paraId="3456DBA9" w14:textId="77777777" w:rsidTr="00326361">
        <w:tc>
          <w:tcPr>
            <w:tcW w:w="601" w:type="dxa"/>
            <w:tcBorders>
              <w:top w:val="single" w:sz="4" w:space="0" w:color="auto"/>
              <w:left w:val="double" w:sz="4" w:space="0" w:color="auto"/>
              <w:bottom w:val="single" w:sz="4" w:space="0" w:color="auto"/>
            </w:tcBorders>
          </w:tcPr>
          <w:p w14:paraId="492389AB"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6</w:t>
            </w:r>
          </w:p>
        </w:tc>
        <w:tc>
          <w:tcPr>
            <w:tcW w:w="2768" w:type="dxa"/>
            <w:tcBorders>
              <w:top w:val="single" w:sz="4" w:space="0" w:color="auto"/>
              <w:bottom w:val="single" w:sz="4" w:space="0" w:color="auto"/>
            </w:tcBorders>
          </w:tcPr>
          <w:p w14:paraId="73653405"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0C8987ED" w14:textId="77777777" w:rsidR="004F7880" w:rsidRPr="002012DE" w:rsidRDefault="004F7880" w:rsidP="004F7880">
            <w:pPr>
              <w:pStyle w:val="ad"/>
              <w:jc w:val="center"/>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хуб</w:t>
            </w:r>
          </w:p>
        </w:tc>
        <w:tc>
          <w:tcPr>
            <w:tcW w:w="1985" w:type="dxa"/>
            <w:tcBorders>
              <w:top w:val="single" w:sz="4" w:space="0" w:color="auto"/>
              <w:bottom w:val="single" w:sz="4" w:space="0" w:color="auto"/>
            </w:tcBorders>
          </w:tcPr>
          <w:p w14:paraId="133035FD" w14:textId="52C05705" w:rsidR="004F7880" w:rsidRPr="000066D3" w:rsidRDefault="004F7880" w:rsidP="004F7880">
            <w:pPr>
              <w:pStyle w:val="ad"/>
              <w:rPr>
                <w:rFonts w:ascii="Cambria" w:hAnsi="Cambria"/>
                <w:i/>
                <w:color w:val="1B1810" w:themeColor="background2" w:themeShade="1A"/>
                <w:sz w:val="24"/>
                <w:szCs w:val="24"/>
                <w:lang w:val="tg-Cyrl-TJ"/>
              </w:rPr>
            </w:pPr>
            <w:r w:rsidRPr="002012DE">
              <w:rPr>
                <w:rFonts w:ascii="Times New Roman Tj" w:hAnsi="Times New Roman Tj"/>
                <w:i/>
                <w:color w:val="1B1810" w:themeColor="background2" w:themeShade="1A"/>
                <w:sz w:val="24"/>
                <w:szCs w:val="24"/>
              </w:rPr>
              <w:t>шахс</w:t>
            </w:r>
            <w:r w:rsidR="000066D3">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3B93E8CD"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2019</w:t>
            </w:r>
          </w:p>
        </w:tc>
      </w:tr>
      <w:tr w:rsidR="004F7880" w:rsidRPr="002012DE" w14:paraId="6B25D945" w14:textId="77777777" w:rsidTr="00326361">
        <w:tc>
          <w:tcPr>
            <w:tcW w:w="601" w:type="dxa"/>
            <w:tcBorders>
              <w:top w:val="single" w:sz="4" w:space="0" w:color="auto"/>
              <w:left w:val="double" w:sz="4" w:space="0" w:color="auto"/>
              <w:bottom w:val="single" w:sz="4" w:space="0" w:color="auto"/>
            </w:tcBorders>
          </w:tcPr>
          <w:p w14:paraId="0335BE69"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7</w:t>
            </w:r>
          </w:p>
        </w:tc>
        <w:tc>
          <w:tcPr>
            <w:tcW w:w="2768" w:type="dxa"/>
            <w:tcBorders>
              <w:top w:val="single" w:sz="4" w:space="0" w:color="auto"/>
              <w:bottom w:val="single" w:sz="4" w:space="0" w:color="auto"/>
            </w:tcBorders>
          </w:tcPr>
          <w:p w14:paraId="3FD677B8" w14:textId="77777777" w:rsidR="004F7880"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14:paraId="21BBA2D1" w14:textId="77777777" w:rsidR="004F7880" w:rsidRPr="002012DE" w:rsidRDefault="00571BD3" w:rsidP="004F7880">
            <w:pPr>
              <w:pStyle w:val="ad"/>
              <w:jc w:val="center"/>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м</w:t>
            </w:r>
            <w:r w:rsidR="004F7880" w:rsidRPr="002012DE">
              <w:rPr>
                <w:rFonts w:ascii="Times New Roman Tj" w:hAnsi="Times New Roman Tj"/>
                <w:i/>
                <w:color w:val="1B1810" w:themeColor="background2" w:themeShade="1A"/>
                <w:sz w:val="24"/>
                <w:szCs w:val="24"/>
              </w:rPr>
              <w:t>иёна</w:t>
            </w:r>
          </w:p>
        </w:tc>
        <w:tc>
          <w:tcPr>
            <w:tcW w:w="1985" w:type="dxa"/>
            <w:tcBorders>
              <w:top w:val="single" w:sz="4" w:space="0" w:color="auto"/>
              <w:bottom w:val="single" w:sz="4" w:space="0" w:color="auto"/>
            </w:tcBorders>
          </w:tcPr>
          <w:p w14:paraId="3661F5A8"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14:paraId="6719FDAE" w14:textId="77777777" w:rsidR="004F7880" w:rsidRPr="002012DE" w:rsidRDefault="00F81FED"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1943</w:t>
            </w:r>
          </w:p>
        </w:tc>
      </w:tr>
      <w:tr w:rsidR="004F7880" w:rsidRPr="002012DE" w14:paraId="244D9D87" w14:textId="77777777" w:rsidTr="00326361">
        <w:tc>
          <w:tcPr>
            <w:tcW w:w="601" w:type="dxa"/>
            <w:tcBorders>
              <w:top w:val="single" w:sz="4" w:space="0" w:color="auto"/>
              <w:left w:val="double" w:sz="4" w:space="0" w:color="auto"/>
              <w:bottom w:val="single" w:sz="4" w:space="0" w:color="auto"/>
            </w:tcBorders>
          </w:tcPr>
          <w:p w14:paraId="260D1CD6"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8</w:t>
            </w:r>
          </w:p>
        </w:tc>
        <w:tc>
          <w:tcPr>
            <w:tcW w:w="2768" w:type="dxa"/>
            <w:tcBorders>
              <w:top w:val="single" w:sz="4" w:space="0" w:color="auto"/>
              <w:bottom w:val="single" w:sz="4" w:space="0" w:color="auto"/>
            </w:tcBorders>
          </w:tcPr>
          <w:p w14:paraId="6017FF74" w14:textId="77777777" w:rsidR="004F7880"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МСД</w:t>
            </w:r>
          </w:p>
        </w:tc>
        <w:tc>
          <w:tcPr>
            <w:tcW w:w="2551" w:type="dxa"/>
            <w:tcBorders>
              <w:top w:val="single" w:sz="4" w:space="0" w:color="auto"/>
              <w:bottom w:val="single" w:sz="4" w:space="0" w:color="auto"/>
            </w:tcBorders>
          </w:tcPr>
          <w:p w14:paraId="13AFEA72" w14:textId="77777777" w:rsidR="004F7880" w:rsidRPr="002012DE" w:rsidRDefault="00571BD3" w:rsidP="004F7880">
            <w:pPr>
              <w:pStyle w:val="ad"/>
              <w:jc w:val="center"/>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б</w:t>
            </w:r>
            <w:r w:rsidR="000C3498">
              <w:rPr>
                <w:rFonts w:ascii="Times New Roman Tj" w:hAnsi="Times New Roman Tj"/>
                <w:i/>
                <w:color w:val="1B1810" w:themeColor="background2" w:themeShade="1A"/>
                <w:sz w:val="24"/>
                <w:szCs w:val="24"/>
              </w:rPr>
              <w:t>ад</w:t>
            </w:r>
          </w:p>
        </w:tc>
        <w:tc>
          <w:tcPr>
            <w:tcW w:w="1985" w:type="dxa"/>
            <w:tcBorders>
              <w:top w:val="single" w:sz="4" w:space="0" w:color="auto"/>
              <w:bottom w:val="single" w:sz="4" w:space="0" w:color="auto"/>
            </w:tcBorders>
          </w:tcPr>
          <w:p w14:paraId="5EC1E111"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КАТС</w:t>
            </w:r>
          </w:p>
        </w:tc>
        <w:tc>
          <w:tcPr>
            <w:tcW w:w="1559" w:type="dxa"/>
            <w:tcBorders>
              <w:top w:val="single" w:sz="4" w:space="0" w:color="auto"/>
              <w:bottom w:val="single" w:sz="4" w:space="0" w:color="auto"/>
              <w:right w:val="double" w:sz="4" w:space="0" w:color="auto"/>
            </w:tcBorders>
          </w:tcPr>
          <w:p w14:paraId="4EE43838"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1975</w:t>
            </w:r>
          </w:p>
        </w:tc>
      </w:tr>
      <w:tr w:rsidR="004F7880" w:rsidRPr="002012DE" w14:paraId="59C971F9" w14:textId="77777777" w:rsidTr="00326361">
        <w:tc>
          <w:tcPr>
            <w:tcW w:w="601" w:type="dxa"/>
            <w:tcBorders>
              <w:top w:val="single" w:sz="4" w:space="0" w:color="auto"/>
              <w:left w:val="double" w:sz="4" w:space="0" w:color="auto"/>
              <w:bottom w:val="single" w:sz="4" w:space="0" w:color="auto"/>
            </w:tcBorders>
          </w:tcPr>
          <w:p w14:paraId="50A10E12"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9</w:t>
            </w:r>
          </w:p>
        </w:tc>
        <w:tc>
          <w:tcPr>
            <w:tcW w:w="2768" w:type="dxa"/>
            <w:tcBorders>
              <w:top w:val="single" w:sz="4" w:space="0" w:color="auto"/>
              <w:bottom w:val="single" w:sz="4" w:space="0" w:color="auto"/>
            </w:tcBorders>
          </w:tcPr>
          <w:p w14:paraId="4DA5B410" w14:textId="77777777" w:rsidR="004F7880"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Бохчаи кудакона</w:t>
            </w:r>
          </w:p>
        </w:tc>
        <w:tc>
          <w:tcPr>
            <w:tcW w:w="2551" w:type="dxa"/>
            <w:tcBorders>
              <w:top w:val="single" w:sz="4" w:space="0" w:color="auto"/>
              <w:bottom w:val="single" w:sz="4" w:space="0" w:color="auto"/>
            </w:tcBorders>
          </w:tcPr>
          <w:p w14:paraId="68F99663" w14:textId="77777777" w:rsidR="004F7880" w:rsidRPr="002012DE" w:rsidRDefault="00DE7042" w:rsidP="004F7880">
            <w:pPr>
              <w:pStyle w:val="ad"/>
              <w:jc w:val="center"/>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бад</w:t>
            </w:r>
          </w:p>
        </w:tc>
        <w:tc>
          <w:tcPr>
            <w:tcW w:w="1985" w:type="dxa"/>
            <w:tcBorders>
              <w:top w:val="single" w:sz="4" w:space="0" w:color="auto"/>
              <w:bottom w:val="single" w:sz="4" w:space="0" w:color="auto"/>
            </w:tcBorders>
          </w:tcPr>
          <w:p w14:paraId="4A0B463B" w14:textId="55F4E3BD"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Ш</w:t>
            </w:r>
            <w:r w:rsidR="000066D3">
              <w:rPr>
                <w:rFonts w:ascii="Cambria" w:hAnsi="Cambria"/>
                <w:i/>
                <w:color w:val="1B1810" w:themeColor="background2" w:themeShade="1A"/>
                <w:sz w:val="24"/>
                <w:szCs w:val="24"/>
                <w:lang w:val="tg-Cyrl-TJ"/>
              </w:rPr>
              <w:t>ӯ</w:t>
            </w:r>
            <w:r>
              <w:rPr>
                <w:rFonts w:ascii="Times New Roman Tj" w:hAnsi="Times New Roman Tj"/>
                <w:i/>
                <w:color w:val="1B1810" w:themeColor="background2" w:themeShade="1A"/>
                <w:sz w:val="24"/>
                <w:szCs w:val="24"/>
              </w:rPr>
              <w:t>ъбаи маориф</w:t>
            </w:r>
          </w:p>
        </w:tc>
        <w:tc>
          <w:tcPr>
            <w:tcW w:w="1559" w:type="dxa"/>
            <w:tcBorders>
              <w:top w:val="single" w:sz="4" w:space="0" w:color="auto"/>
              <w:bottom w:val="single" w:sz="4" w:space="0" w:color="auto"/>
              <w:right w:val="double" w:sz="4" w:space="0" w:color="auto"/>
            </w:tcBorders>
          </w:tcPr>
          <w:p w14:paraId="2D921F59"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1954</w:t>
            </w:r>
          </w:p>
        </w:tc>
      </w:tr>
      <w:tr w:rsidR="000C3498" w:rsidRPr="002012DE" w14:paraId="52A30512" w14:textId="77777777" w:rsidTr="00326361">
        <w:tc>
          <w:tcPr>
            <w:tcW w:w="601" w:type="dxa"/>
            <w:tcBorders>
              <w:top w:val="single" w:sz="4" w:space="0" w:color="auto"/>
              <w:left w:val="double" w:sz="4" w:space="0" w:color="auto"/>
              <w:bottom w:val="single" w:sz="4" w:space="0" w:color="auto"/>
            </w:tcBorders>
          </w:tcPr>
          <w:p w14:paraId="202632BA" w14:textId="77777777" w:rsidR="000C3498"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10</w:t>
            </w:r>
          </w:p>
        </w:tc>
        <w:tc>
          <w:tcPr>
            <w:tcW w:w="2768" w:type="dxa"/>
            <w:tcBorders>
              <w:top w:val="single" w:sz="4" w:space="0" w:color="auto"/>
              <w:bottom w:val="single" w:sz="4" w:space="0" w:color="auto"/>
            </w:tcBorders>
          </w:tcPr>
          <w:p w14:paraId="7474D82B" w14:textId="77777777" w:rsid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Китобхона</w:t>
            </w:r>
          </w:p>
        </w:tc>
        <w:tc>
          <w:tcPr>
            <w:tcW w:w="2551" w:type="dxa"/>
            <w:tcBorders>
              <w:top w:val="single" w:sz="4" w:space="0" w:color="auto"/>
              <w:bottom w:val="single" w:sz="4" w:space="0" w:color="auto"/>
            </w:tcBorders>
          </w:tcPr>
          <w:p w14:paraId="4195D837" w14:textId="77777777" w:rsidR="000C3498" w:rsidRPr="00DE7042" w:rsidRDefault="00DE7042" w:rsidP="004F7880">
            <w:pPr>
              <w:pStyle w:val="ad"/>
              <w:jc w:val="center"/>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бад</w:t>
            </w:r>
          </w:p>
        </w:tc>
        <w:tc>
          <w:tcPr>
            <w:tcW w:w="1985" w:type="dxa"/>
            <w:tcBorders>
              <w:top w:val="single" w:sz="4" w:space="0" w:color="auto"/>
              <w:bottom w:val="single" w:sz="4" w:space="0" w:color="auto"/>
            </w:tcBorders>
          </w:tcPr>
          <w:p w14:paraId="2C9493B8" w14:textId="3A9A0143" w:rsidR="000C3498"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w:t>
            </w:r>
            <w:r w:rsidR="000066D3">
              <w:rPr>
                <w:rFonts w:ascii="Cambria" w:hAnsi="Cambria"/>
                <w:i/>
                <w:color w:val="1B1810" w:themeColor="background2" w:themeShade="1A"/>
                <w:sz w:val="24"/>
                <w:szCs w:val="24"/>
                <w:lang w:val="tg-Cyrl-TJ"/>
              </w:rPr>
              <w:t>ӯ</w:t>
            </w:r>
            <w:r>
              <w:rPr>
                <w:rFonts w:ascii="Times New Roman Tj" w:hAnsi="Times New Roman Tj"/>
                <w:i/>
                <w:color w:val="1B1810" w:themeColor="background2" w:themeShade="1A"/>
                <w:sz w:val="24"/>
                <w:szCs w:val="24"/>
                <w:lang w:val="tg-Cyrl-TJ"/>
              </w:rPr>
              <w:t>ъбаи Фарҳанг</w:t>
            </w:r>
          </w:p>
        </w:tc>
        <w:tc>
          <w:tcPr>
            <w:tcW w:w="1559" w:type="dxa"/>
            <w:tcBorders>
              <w:top w:val="single" w:sz="4" w:space="0" w:color="auto"/>
              <w:bottom w:val="single" w:sz="4" w:space="0" w:color="auto"/>
              <w:right w:val="double" w:sz="4" w:space="0" w:color="auto"/>
            </w:tcBorders>
          </w:tcPr>
          <w:p w14:paraId="5AF3B63C" w14:textId="77777777" w:rsidR="000C3498"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1960</w:t>
            </w:r>
          </w:p>
        </w:tc>
      </w:tr>
    </w:tbl>
    <w:p w14:paraId="5306653F"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3766F655"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D94753">
        <w:rPr>
          <w:rFonts w:ascii="Times New Roman" w:hAnsi="Times New Roman" w:cs="Times New Roman"/>
          <w:b/>
          <w:bCs/>
          <w:color w:val="1B1810" w:themeColor="background2" w:themeShade="1A"/>
          <w:sz w:val="24"/>
          <w:szCs w:val="24"/>
          <w:lang w:val="tg-Cyrl-TJ"/>
        </w:rPr>
        <w:t>Таҳлили сатҳи зиндагии аҳолии деҳот</w:t>
      </w:r>
      <w:r w:rsidR="00D94753">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r w:rsidRPr="002012DE">
        <w:rPr>
          <w:rFonts w:ascii="Times New Roman" w:hAnsi="Times New Roman" w:cs="Times New Roman"/>
          <w:bCs/>
          <w:i/>
          <w:iCs/>
          <w:color w:val="1B1810"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B1810" w:themeColor="background2" w:themeShade="1A"/>
          <w:sz w:val="24"/>
          <w:szCs w:val="24"/>
        </w:rPr>
        <w:t>).</w:t>
      </w:r>
    </w:p>
    <w:p w14:paraId="0404E98F"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r w:rsidRPr="002012DE">
        <w:rPr>
          <w:iCs/>
          <w:color w:val="1B1810" w:themeColor="background2" w:themeShade="1A"/>
          <w:sz w:val="24"/>
          <w:szCs w:val="24"/>
        </w:rPr>
        <w:t>Мавҷудияти инфрасохтори иҷтимоӣ-иқтисодӣ;</w:t>
      </w:r>
      <w:r w:rsidR="00007D50" w:rsidRPr="002012DE">
        <w:rPr>
          <w:iCs/>
          <w:color w:val="1B1810" w:themeColor="background2" w:themeShade="1A"/>
          <w:sz w:val="24"/>
          <w:szCs w:val="24"/>
        </w:rPr>
        <w:t>(</w:t>
      </w:r>
      <w:r w:rsidRPr="002012DE">
        <w:rPr>
          <w:iCs/>
          <w:color w:val="1B1810"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3E38C6F0" w14:textId="77777777" w:rsidTr="002012DE">
        <w:trPr>
          <w:trHeight w:val="57"/>
        </w:trPr>
        <w:tc>
          <w:tcPr>
            <w:tcW w:w="675" w:type="dxa"/>
            <w:shd w:val="clear" w:color="auto" w:fill="FFFFFF" w:themeFill="background1"/>
            <w:vAlign w:val="center"/>
          </w:tcPr>
          <w:p w14:paraId="4B80BBC9"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24B0E7A3"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и мавҷуда</w:t>
            </w:r>
          </w:p>
        </w:tc>
        <w:tc>
          <w:tcPr>
            <w:tcW w:w="5988" w:type="dxa"/>
            <w:shd w:val="clear" w:color="auto" w:fill="FFFFFF" w:themeFill="background1"/>
            <w:vAlign w:val="center"/>
          </w:tcPr>
          <w:p w14:paraId="31B314FC"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2012DE" w14:paraId="518A2C44" w14:textId="77777777" w:rsidTr="00D365E9">
        <w:trPr>
          <w:trHeight w:val="567"/>
        </w:trPr>
        <w:tc>
          <w:tcPr>
            <w:tcW w:w="675" w:type="dxa"/>
            <w:vAlign w:val="center"/>
          </w:tcPr>
          <w:p w14:paraId="2334B24A"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14:paraId="37A89733" w14:textId="77777777" w:rsidR="00E12FD1" w:rsidRPr="002012DE" w:rsidRDefault="00E12FD1" w:rsidP="00E12FD1">
            <w:pPr>
              <w:pStyle w:val="ad"/>
              <w:rPr>
                <w:color w:val="1B1810" w:themeColor="background2" w:themeShade="1A"/>
                <w:sz w:val="24"/>
                <w:szCs w:val="24"/>
              </w:rPr>
            </w:pPr>
            <w:r w:rsidRPr="002012DE">
              <w:rPr>
                <w:color w:val="1B1810" w:themeColor="background2" w:themeShade="1A"/>
                <w:sz w:val="24"/>
                <w:szCs w:val="24"/>
              </w:rPr>
              <w:t xml:space="preserve">Бинои </w:t>
            </w:r>
            <w:r w:rsidR="00D94753">
              <w:rPr>
                <w:rFonts w:ascii="Times New Roman Tj" w:hAnsi="Times New Roman Tj"/>
                <w:color w:val="1B1810" w:themeColor="background2" w:themeShade="1A"/>
                <w:sz w:val="24"/>
                <w:szCs w:val="24"/>
              </w:rPr>
              <w:t>ҷ</w:t>
            </w:r>
            <w:r w:rsidR="00D94753">
              <w:rPr>
                <w:color w:val="1B1810" w:themeColor="background2" w:themeShade="1A"/>
                <w:sz w:val="24"/>
                <w:szCs w:val="24"/>
              </w:rPr>
              <w:t>амоати деҳ</w:t>
            </w:r>
            <w:r w:rsidRPr="002012DE">
              <w:rPr>
                <w:color w:val="1B1810" w:themeColor="background2" w:themeShade="1A"/>
                <w:sz w:val="24"/>
                <w:szCs w:val="24"/>
              </w:rPr>
              <w:t>от</w:t>
            </w:r>
          </w:p>
        </w:tc>
        <w:tc>
          <w:tcPr>
            <w:tcW w:w="5988" w:type="dxa"/>
            <w:vAlign w:val="center"/>
          </w:tcPr>
          <w:p w14:paraId="59BD62F5" w14:textId="77777777" w:rsidR="00E12FD1" w:rsidRPr="002012DE" w:rsidRDefault="00E12FD1" w:rsidP="00E12FD1">
            <w:pPr>
              <w:spacing w:after="0" w:line="240" w:lineRule="auto"/>
              <w:rPr>
                <w:rFonts w:ascii="Arabic Typesetting" w:hAnsi="Arabic Typesetting" w:cs="Arabic Typesetting"/>
                <w:i/>
                <w:iCs/>
                <w:color w:val="1B1810" w:themeColor="background2" w:themeShade="1A"/>
                <w:sz w:val="24"/>
                <w:szCs w:val="24"/>
                <w:lang w:val="tg-Cyrl-TJ"/>
              </w:rPr>
            </w:pPr>
            <w:r w:rsidRPr="002012DE">
              <w:rPr>
                <w:rFonts w:ascii="Times New Roman" w:hAnsi="Times New Roman" w:cs="Arabic Typesetting"/>
                <w:i/>
                <w:iCs/>
                <w:color w:val="1B1810" w:themeColor="background2" w:themeShade="1A"/>
                <w:sz w:val="24"/>
                <w:szCs w:val="24"/>
              </w:rPr>
              <w:t>Бино</w:t>
            </w:r>
            <w:r w:rsidR="009A6809">
              <w:rPr>
                <w:rFonts w:ascii="Times New Roman" w:hAnsi="Times New Roman" w:cs="Arabic Typesetting"/>
                <w:i/>
                <w:iCs/>
                <w:color w:val="1B1810" w:themeColor="background2" w:themeShade="1A"/>
                <w:sz w:val="24"/>
                <w:szCs w:val="24"/>
                <w:lang w:val="tg-Cyrl-TJ"/>
              </w:rPr>
              <w:t xml:space="preserve"> ба талаботҳои ҳозира ҷавобгу набуда</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дар</w:t>
            </w:r>
            <w:r w:rsidRPr="002012DE">
              <w:rPr>
                <w:rFonts w:ascii="Arabic Typesetting" w:hAnsi="Arabic Typesetting" w:cs="Arabic Typesetting"/>
                <w:i/>
                <w:iCs/>
                <w:color w:val="1B1810" w:themeColor="background2" w:themeShade="1A"/>
                <w:sz w:val="24"/>
                <w:szCs w:val="24"/>
              </w:rPr>
              <w:t xml:space="preserve"> </w:t>
            </w:r>
            <w:r w:rsidR="00D94753">
              <w:rPr>
                <w:rFonts w:ascii="Times New Roman Tj" w:hAnsi="Times New Roman Tj" w:cs="Arabic Typesetting"/>
                <w:i/>
                <w:iCs/>
                <w:color w:val="1B1810" w:themeColor="background2" w:themeShade="1A"/>
                <w:sz w:val="24"/>
                <w:szCs w:val="24"/>
              </w:rPr>
              <w:t>ҳ</w:t>
            </w:r>
            <w:r w:rsidRPr="002012DE">
              <w:rPr>
                <w:rFonts w:ascii="Times New Roman" w:hAnsi="Times New Roman" w:cs="Arabic Typesetting"/>
                <w:i/>
                <w:iCs/>
                <w:color w:val="1B1810" w:themeColor="background2" w:themeShade="1A"/>
                <w:sz w:val="24"/>
                <w:szCs w:val="24"/>
              </w:rPr>
              <w:t>олати</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на</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он</w:t>
            </w:r>
            <w:r w:rsidRPr="002012DE">
              <w:rPr>
                <w:rFonts w:ascii="Arabic Typesetting" w:hAnsi="Arabic Typesetting" w:cs="Arabic Typesetting"/>
                <w:i/>
                <w:iCs/>
                <w:color w:val="1B1810" w:themeColor="background2" w:themeShade="1A"/>
                <w:sz w:val="24"/>
                <w:szCs w:val="24"/>
              </w:rPr>
              <w:t xml:space="preserve"> </w:t>
            </w:r>
            <w:r w:rsidR="00D94753">
              <w:rPr>
                <w:rFonts w:ascii="Times New Roman Tj" w:hAnsi="Times New Roman Tj" w:cs="Arabic Typesetting"/>
                <w:i/>
                <w:iCs/>
                <w:color w:val="1B1810" w:themeColor="background2" w:themeShade="1A"/>
                <w:sz w:val="24"/>
                <w:szCs w:val="24"/>
              </w:rPr>
              <w:t>қ</w:t>
            </w:r>
            <w:r w:rsidRPr="002012DE">
              <w:rPr>
                <w:rFonts w:ascii="Times New Roman" w:hAnsi="Times New Roman" w:cs="Arabic Typesetting"/>
                <w:i/>
                <w:iCs/>
                <w:color w:val="1B1810" w:themeColor="background2" w:themeShade="1A"/>
                <w:sz w:val="24"/>
                <w:szCs w:val="24"/>
              </w:rPr>
              <w:t>адар</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хуб</w:t>
            </w:r>
            <w:r w:rsidRPr="002012DE">
              <w:rPr>
                <w:rFonts w:ascii="Arabic Typesetting" w:hAnsi="Arabic Typesetting" w:cs="Arabic Typesetting"/>
                <w:i/>
                <w:iCs/>
                <w:color w:val="1B1810" w:themeColor="background2" w:themeShade="1A"/>
                <w:sz w:val="24"/>
                <w:szCs w:val="24"/>
              </w:rPr>
              <w:t xml:space="preserve"> </w:t>
            </w:r>
            <w:r w:rsidR="00D94753">
              <w:rPr>
                <w:rFonts w:ascii="Times New Roman Tj" w:hAnsi="Times New Roman Tj" w:cs="Arabic Typesetting"/>
                <w:i/>
                <w:iCs/>
                <w:color w:val="1B1810" w:themeColor="background2" w:themeShade="1A"/>
                <w:sz w:val="24"/>
                <w:szCs w:val="24"/>
              </w:rPr>
              <w:t>қ</w:t>
            </w:r>
            <w:r w:rsidRPr="002012DE">
              <w:rPr>
                <w:rFonts w:ascii="Times New Roman" w:hAnsi="Times New Roman" w:cs="Arabic Typesetting"/>
                <w:i/>
                <w:iCs/>
                <w:color w:val="1B1810" w:themeColor="background2" w:themeShade="1A"/>
                <w:sz w:val="24"/>
                <w:szCs w:val="24"/>
              </w:rPr>
              <w:t>арор</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дорад</w:t>
            </w:r>
            <w:r w:rsidRPr="002012DE">
              <w:rPr>
                <w:rFonts w:ascii="Arabic Typesetting" w:hAnsi="Arabic Typesetting" w:cs="Arabic Typesetting"/>
                <w:i/>
                <w:iCs/>
                <w:color w:val="1B1810" w:themeColor="background2" w:themeShade="1A"/>
                <w:sz w:val="24"/>
                <w:szCs w:val="24"/>
              </w:rPr>
              <w:t>.</w:t>
            </w:r>
            <w:r w:rsidRPr="002012DE">
              <w:rPr>
                <w:rFonts w:ascii="Times New Roman" w:hAnsi="Times New Roman" w:cs="Arabic Typesetting"/>
                <w:i/>
                <w:iCs/>
                <w:color w:val="1B1810" w:themeColor="background2" w:themeShade="1A"/>
                <w:sz w:val="24"/>
                <w:szCs w:val="24"/>
              </w:rPr>
              <w:t>Ба</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таъмири</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асос</w:t>
            </w:r>
            <w:r w:rsidRPr="002012DE">
              <w:rPr>
                <w:rFonts w:ascii="Arabic Typesetting" w:hAnsi="Times New Roman" w:cs="Arabic Typesetting"/>
                <w:i/>
                <w:iCs/>
                <w:color w:val="1B1810" w:themeColor="background2" w:themeShade="1A"/>
                <w:sz w:val="24"/>
                <w:szCs w:val="24"/>
                <w:lang w:val="tg-Cyrl-TJ"/>
              </w:rPr>
              <w:t>ӣ</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ниёз</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дорад</w:t>
            </w:r>
            <w:r w:rsidRPr="002012DE">
              <w:rPr>
                <w:rFonts w:ascii="Arabic Typesetting" w:hAnsi="Arabic Typesetting" w:cs="Arabic Typesetting"/>
                <w:i/>
                <w:iCs/>
                <w:color w:val="1B1810" w:themeColor="background2" w:themeShade="1A"/>
                <w:sz w:val="24"/>
                <w:szCs w:val="24"/>
                <w:lang w:val="tg-Cyrl-TJ"/>
              </w:rPr>
              <w:t xml:space="preserve">. </w:t>
            </w:r>
          </w:p>
        </w:tc>
      </w:tr>
      <w:tr w:rsidR="00E12FD1" w:rsidRPr="002E221C" w14:paraId="4E4E2D0D" w14:textId="77777777" w:rsidTr="00D365E9">
        <w:trPr>
          <w:trHeight w:val="567"/>
        </w:trPr>
        <w:tc>
          <w:tcPr>
            <w:tcW w:w="675" w:type="dxa"/>
            <w:vAlign w:val="center"/>
          </w:tcPr>
          <w:p w14:paraId="3CD10FAF"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2</w:t>
            </w:r>
          </w:p>
        </w:tc>
        <w:tc>
          <w:tcPr>
            <w:tcW w:w="2835" w:type="dxa"/>
          </w:tcPr>
          <w:p w14:paraId="3B538464" w14:textId="77777777" w:rsidR="00E12FD1" w:rsidRPr="004012BF" w:rsidRDefault="004012BF" w:rsidP="00E12FD1">
            <w:pPr>
              <w:pStyle w:val="ad"/>
              <w:rPr>
                <w:color w:val="1B1810" w:themeColor="background2" w:themeShade="1A"/>
                <w:sz w:val="24"/>
                <w:szCs w:val="24"/>
                <w:lang w:val="tg-Cyrl-TJ"/>
              </w:rPr>
            </w:pPr>
            <w:r>
              <w:rPr>
                <w:color w:val="1B1810" w:themeColor="background2" w:themeShade="1A"/>
                <w:sz w:val="24"/>
                <w:szCs w:val="24"/>
              </w:rPr>
              <w:t>АИО «</w:t>
            </w:r>
            <w:r>
              <w:rPr>
                <w:color w:val="1B1810" w:themeColor="background2" w:themeShade="1A"/>
                <w:sz w:val="24"/>
                <w:szCs w:val="24"/>
                <w:lang w:val="tg-Cyrl-TJ"/>
              </w:rPr>
              <w:t>Сурхоб-ЛТП”</w:t>
            </w:r>
          </w:p>
        </w:tc>
        <w:tc>
          <w:tcPr>
            <w:tcW w:w="5988" w:type="dxa"/>
            <w:vAlign w:val="center"/>
          </w:tcPr>
          <w:p w14:paraId="0E0AC5AD" w14:textId="77777777" w:rsidR="00E12FD1" w:rsidRPr="002012DE" w:rsidRDefault="00E240D8" w:rsidP="00A03DC5">
            <w:pPr>
              <w:pStyle w:val="ad"/>
              <w:jc w:val="both"/>
              <w:rPr>
                <w:rFonts w:ascii="Arabic Typesetting" w:hAnsi="Arabic Typesetting" w:cs="Arabic Typesetting"/>
                <w:i/>
                <w:color w:val="1B1810" w:themeColor="background2" w:themeShade="1A"/>
                <w:sz w:val="24"/>
                <w:szCs w:val="24"/>
                <w:lang w:val="tg-Cyrl-TJ"/>
              </w:rPr>
            </w:pPr>
            <w:r w:rsidRPr="002012DE">
              <w:rPr>
                <w:rFonts w:ascii="Times New Roman Tj" w:hAnsi="Times New Roman Tj" w:cs="Arabic Typesetting"/>
                <w:i/>
                <w:color w:val="1B1810" w:themeColor="background2" w:themeShade="1A"/>
                <w:sz w:val="24"/>
                <w:szCs w:val="24"/>
              </w:rPr>
              <w:t>Бинои</w:t>
            </w:r>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АИО</w:t>
            </w:r>
            <w:r w:rsidRPr="002012DE">
              <w:rPr>
                <w:rFonts w:ascii="Arabic Typesetting" w:hAnsi="Arabic Typesetting" w:cs="Arabic Typesetting"/>
                <w:i/>
                <w:color w:val="1B1810" w:themeColor="background2" w:themeShade="1A"/>
                <w:sz w:val="24"/>
                <w:szCs w:val="24"/>
              </w:rPr>
              <w:t xml:space="preserve"> </w:t>
            </w:r>
            <w:r>
              <w:rPr>
                <w:rFonts w:ascii="Calibri" w:hAnsi="Calibri" w:cs="Arabic Typesetting"/>
                <w:i/>
                <w:color w:val="1B1810" w:themeColor="background2" w:themeShade="1A"/>
                <w:sz w:val="24"/>
                <w:szCs w:val="24"/>
                <w:lang w:val="tg-Cyrl-TJ"/>
              </w:rPr>
              <w:t>соли 2021</w:t>
            </w:r>
            <w:r w:rsidRPr="002012DE">
              <w:rPr>
                <w:rFonts w:ascii="Arabic Typesetting" w:hAnsi="Arabic Typesetting" w:cs="Arabic Typesetting"/>
                <w:i/>
                <w:color w:val="1B1810" w:themeColor="background2" w:themeShade="1A"/>
                <w:sz w:val="24"/>
                <w:szCs w:val="24"/>
              </w:rPr>
              <w:t xml:space="preserve"> </w:t>
            </w:r>
            <w:r>
              <w:rPr>
                <w:rFonts w:ascii="Times New Roman Tj" w:hAnsi="Times New Roman Tj" w:cs="Arabic Typesetting"/>
                <w:i/>
                <w:color w:val="1B1810" w:themeColor="background2" w:themeShade="1A"/>
                <w:sz w:val="24"/>
                <w:szCs w:val="24"/>
              </w:rPr>
              <w:t>сохта шуда</w:t>
            </w:r>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дар</w:t>
            </w:r>
            <w:r w:rsidRPr="002012DE">
              <w:rPr>
                <w:rFonts w:ascii="Arabic Typesetting" w:hAnsi="Arabic Typesetting" w:cs="Arabic Typesetting"/>
                <w:i/>
                <w:color w:val="1B1810" w:themeColor="background2" w:themeShade="1A"/>
                <w:sz w:val="24"/>
                <w:szCs w:val="24"/>
              </w:rPr>
              <w:t xml:space="preserve"> </w:t>
            </w:r>
            <w:r w:rsidR="00D94753">
              <w:rPr>
                <w:rFonts w:ascii="Times New Roman Tj" w:hAnsi="Times New Roman Tj" w:cs="Arabic Typesetting"/>
                <w:i/>
                <w:color w:val="1B1810" w:themeColor="background2" w:themeShade="1A"/>
                <w:sz w:val="24"/>
                <w:szCs w:val="24"/>
              </w:rPr>
              <w:t>ҳ</w:t>
            </w:r>
            <w:r w:rsidRPr="002012DE">
              <w:rPr>
                <w:rFonts w:ascii="Times New Roman Tj" w:hAnsi="Times New Roman Tj" w:cs="Arabic Typesetting"/>
                <w:i/>
                <w:color w:val="1B1810" w:themeColor="background2" w:themeShade="1A"/>
                <w:sz w:val="24"/>
                <w:szCs w:val="24"/>
              </w:rPr>
              <w:t>олати</w:t>
            </w:r>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хуб</w:t>
            </w:r>
            <w:r>
              <w:rPr>
                <w:rFonts w:ascii="Times New Roman Tj" w:hAnsi="Times New Roman Tj" w:cs="Arabic Typesetting"/>
                <w:i/>
                <w:color w:val="1B1810" w:themeColor="background2" w:themeShade="1A"/>
                <w:sz w:val="24"/>
                <w:szCs w:val="24"/>
                <w:lang w:val="tg-Cyrl-TJ"/>
              </w:rPr>
              <w:t>и</w:t>
            </w:r>
            <w:r w:rsidRPr="002012DE">
              <w:rPr>
                <w:rFonts w:ascii="Arabic Typesetting" w:hAnsi="Arabic Typesetting" w:cs="Arabic Typesetting"/>
                <w:i/>
                <w:color w:val="1B1810" w:themeColor="background2" w:themeShade="1A"/>
                <w:sz w:val="24"/>
                <w:szCs w:val="24"/>
              </w:rPr>
              <w:t xml:space="preserve"> </w:t>
            </w:r>
            <w:r>
              <w:rPr>
                <w:rFonts w:cs="Arabic Typesetting"/>
                <w:i/>
                <w:color w:val="1B1810" w:themeColor="background2" w:themeShade="1A"/>
                <w:sz w:val="24"/>
                <w:szCs w:val="24"/>
                <w:lang w:val="tg-Cyrl-TJ"/>
              </w:rPr>
              <w:t xml:space="preserve"> кори </w:t>
            </w:r>
            <w:r w:rsidR="00D94753">
              <w:rPr>
                <w:rFonts w:ascii="Times New Roman Tj" w:hAnsi="Times New Roman Tj" w:cs="Arabic Typesetting"/>
                <w:i/>
                <w:color w:val="1B1810" w:themeColor="background2" w:themeShade="1A"/>
                <w:sz w:val="24"/>
                <w:szCs w:val="24"/>
              </w:rPr>
              <w:t>қ</w:t>
            </w:r>
            <w:r w:rsidRPr="002012DE">
              <w:rPr>
                <w:rFonts w:ascii="Times New Roman Tj" w:hAnsi="Times New Roman Tj" w:cs="Arabic Typesetting"/>
                <w:i/>
                <w:color w:val="1B1810" w:themeColor="background2" w:themeShade="1A"/>
                <w:sz w:val="24"/>
                <w:szCs w:val="24"/>
              </w:rPr>
              <w:t>арор</w:t>
            </w:r>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дорад</w:t>
            </w:r>
            <w:r w:rsidRPr="002012DE">
              <w:rPr>
                <w:rFonts w:ascii="Arabic Typesetting" w:hAnsi="Arabic Typesetting" w:cs="Arabic Typesetting"/>
                <w:color w:val="1B1810" w:themeColor="background2" w:themeShade="1A"/>
                <w:sz w:val="24"/>
                <w:szCs w:val="24"/>
              </w:rPr>
              <w:t>.</w:t>
            </w:r>
          </w:p>
        </w:tc>
      </w:tr>
      <w:tr w:rsidR="00E12FD1" w:rsidRPr="000066D3" w14:paraId="2613046E" w14:textId="77777777" w:rsidTr="00D365E9">
        <w:trPr>
          <w:trHeight w:val="567"/>
        </w:trPr>
        <w:tc>
          <w:tcPr>
            <w:tcW w:w="675" w:type="dxa"/>
            <w:vAlign w:val="center"/>
          </w:tcPr>
          <w:p w14:paraId="28233633"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3</w:t>
            </w:r>
          </w:p>
        </w:tc>
        <w:tc>
          <w:tcPr>
            <w:tcW w:w="2835" w:type="dxa"/>
          </w:tcPr>
          <w:p w14:paraId="69E2FA46" w14:textId="77777777" w:rsidR="00E12FD1" w:rsidRPr="002012DE" w:rsidRDefault="004012BF" w:rsidP="00E12FD1">
            <w:pPr>
              <w:pStyle w:val="ad"/>
              <w:rPr>
                <w:color w:val="1B1810" w:themeColor="background2" w:themeShade="1A"/>
                <w:sz w:val="24"/>
                <w:szCs w:val="24"/>
              </w:rPr>
            </w:pPr>
            <w:r>
              <w:rPr>
                <w:color w:val="1B1810" w:themeColor="background2" w:themeShade="1A"/>
                <w:sz w:val="24"/>
                <w:szCs w:val="24"/>
              </w:rPr>
              <w:t>Хонаи Фарҳанг</w:t>
            </w:r>
            <w:r w:rsidR="00E12FD1" w:rsidRPr="002012DE">
              <w:rPr>
                <w:color w:val="1B1810" w:themeColor="background2" w:themeShade="1A"/>
                <w:sz w:val="24"/>
                <w:szCs w:val="24"/>
              </w:rPr>
              <w:t>.</w:t>
            </w:r>
          </w:p>
        </w:tc>
        <w:tc>
          <w:tcPr>
            <w:tcW w:w="5988" w:type="dxa"/>
            <w:vAlign w:val="center"/>
          </w:tcPr>
          <w:p w14:paraId="43A82EAA" w14:textId="4940FD49" w:rsidR="00E12FD1" w:rsidRPr="00BD648C" w:rsidRDefault="00D94753" w:rsidP="00E12FD1">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аз соли таъсисёбиаш то имрӯз фаъолият дорад ва</w:t>
            </w:r>
            <w:r w:rsidR="00BD648C">
              <w:rPr>
                <w:rFonts w:ascii="Times New Roman Tj" w:hAnsi="Times New Roman Tj" w:cs="Arabic Typesetting"/>
                <w:i/>
                <w:color w:val="1B1810" w:themeColor="background2" w:themeShade="1A"/>
                <w:sz w:val="24"/>
                <w:szCs w:val="24"/>
                <w:lang w:val="tg-Cyrl-TJ"/>
              </w:rPr>
              <w:t xml:space="preserve"> ба таъмири умуми ниёз дорад.</w:t>
            </w:r>
            <w:r w:rsidR="000066D3">
              <w:rPr>
                <w:rFonts w:ascii="Times New Roman Tj" w:hAnsi="Times New Roman Tj" w:cs="Arabic Typesetting"/>
                <w:i/>
                <w:color w:val="1B1810" w:themeColor="background2" w:themeShade="1A"/>
                <w:sz w:val="24"/>
                <w:szCs w:val="24"/>
                <w:lang w:val="tg-Cyrl-TJ"/>
              </w:rPr>
              <w:t xml:space="preserve"> </w:t>
            </w:r>
            <w:r w:rsidR="00BD648C">
              <w:rPr>
                <w:rFonts w:ascii="Times New Roman Tj" w:hAnsi="Times New Roman Tj" w:cs="Arabic Typesetting"/>
                <w:i/>
                <w:color w:val="1B1810" w:themeColor="background2" w:themeShade="1A"/>
                <w:sz w:val="24"/>
                <w:szCs w:val="24"/>
                <w:lang w:val="tg-Cyrl-TJ"/>
              </w:rPr>
              <w:t>Деворҳои бино</w:t>
            </w:r>
            <w:r>
              <w:rPr>
                <w:rFonts w:ascii="Times New Roman Tj" w:hAnsi="Times New Roman Tj" w:cs="Arabic Typesetting"/>
                <w:i/>
                <w:color w:val="1B1810" w:themeColor="background2" w:themeShade="1A"/>
                <w:sz w:val="24"/>
                <w:szCs w:val="24"/>
                <w:lang w:val="tg-Cyrl-TJ"/>
              </w:rPr>
              <w:t xml:space="preserve"> </w:t>
            </w:r>
            <w:r w:rsidR="00BD648C">
              <w:rPr>
                <w:rFonts w:ascii="Times New Roman Tj" w:hAnsi="Times New Roman Tj" w:cs="Arabic Typesetting"/>
                <w:i/>
                <w:color w:val="1B1810" w:themeColor="background2" w:themeShade="1A"/>
                <w:sz w:val="24"/>
                <w:szCs w:val="24"/>
                <w:lang w:val="tg-Cyrl-TJ"/>
              </w:rPr>
              <w:t>фарсуд</w:t>
            </w:r>
            <w:r>
              <w:rPr>
                <w:rFonts w:ascii="Times New Roman Tj" w:hAnsi="Times New Roman Tj" w:cs="Arabic Typesetting"/>
                <w:i/>
                <w:color w:val="1B1810" w:themeColor="background2" w:themeShade="1A"/>
                <w:sz w:val="24"/>
                <w:szCs w:val="24"/>
                <w:lang w:val="tg-Cyrl-TJ"/>
              </w:rPr>
              <w:t>а буда бомаш дар ҳолати садамавӣ</w:t>
            </w:r>
            <w:r w:rsidR="00BD648C">
              <w:rPr>
                <w:rFonts w:ascii="Times New Roman Tj" w:hAnsi="Times New Roman Tj" w:cs="Arabic Typesetting"/>
                <w:i/>
                <w:color w:val="1B1810" w:themeColor="background2" w:themeShade="1A"/>
                <w:sz w:val="24"/>
                <w:szCs w:val="24"/>
                <w:lang w:val="tg-Cyrl-TJ"/>
              </w:rPr>
              <w:t xml:space="preserve"> қарор дорад.</w:t>
            </w:r>
            <w:r w:rsidR="000066D3">
              <w:rPr>
                <w:rFonts w:ascii="Times New Roman Tj" w:hAnsi="Times New Roman Tj" w:cs="Arabic Typesetting"/>
                <w:i/>
                <w:color w:val="1B1810" w:themeColor="background2" w:themeShade="1A"/>
                <w:sz w:val="24"/>
                <w:szCs w:val="24"/>
                <w:lang w:val="tg-Cyrl-TJ"/>
              </w:rPr>
              <w:t xml:space="preserve"> </w:t>
            </w:r>
            <w:r w:rsidR="00BD648C">
              <w:rPr>
                <w:rFonts w:ascii="Times New Roman Tj" w:hAnsi="Times New Roman Tj" w:cs="Arabic Typesetting"/>
                <w:i/>
                <w:color w:val="1B1810" w:themeColor="background2" w:themeShade="1A"/>
                <w:sz w:val="24"/>
                <w:szCs w:val="24"/>
                <w:lang w:val="tg-Cyrl-TJ"/>
              </w:rPr>
              <w:t>Б</w:t>
            </w:r>
            <w:r>
              <w:rPr>
                <w:rFonts w:ascii="Times New Roman Tj" w:hAnsi="Times New Roman Tj" w:cs="Arabic Typesetting"/>
                <w:i/>
                <w:color w:val="1B1810" w:themeColor="background2" w:themeShade="1A"/>
                <w:sz w:val="24"/>
                <w:szCs w:val="24"/>
                <w:lang w:val="tg-Cyrl-TJ"/>
              </w:rPr>
              <w:t>ино ба таҷҳизотҳои нави замонавӣ</w:t>
            </w:r>
            <w:r w:rsidR="00BD648C">
              <w:rPr>
                <w:rFonts w:ascii="Times New Roman Tj" w:hAnsi="Times New Roman Tj" w:cs="Arabic Typesetting"/>
                <w:i/>
                <w:color w:val="1B1810" w:themeColor="background2" w:themeShade="1A"/>
                <w:sz w:val="24"/>
                <w:szCs w:val="24"/>
                <w:lang w:val="tg-Cyrl-TJ"/>
              </w:rPr>
              <w:t xml:space="preserve"> ва иваз кардани дару тиреза</w:t>
            </w:r>
            <w:r>
              <w:rPr>
                <w:rFonts w:ascii="Times New Roman Tj" w:hAnsi="Times New Roman Tj" w:cs="Arabic Typesetting"/>
                <w:i/>
                <w:color w:val="1B1810" w:themeColor="background2" w:themeShade="1A"/>
                <w:sz w:val="24"/>
                <w:szCs w:val="24"/>
                <w:lang w:val="tg-Cyrl-TJ"/>
              </w:rPr>
              <w:t>ҳо</w:t>
            </w:r>
            <w:r w:rsidR="00BD648C">
              <w:rPr>
                <w:rFonts w:ascii="Times New Roman Tj" w:hAnsi="Times New Roman Tj" w:cs="Arabic Typesetting"/>
                <w:i/>
                <w:color w:val="1B1810" w:themeColor="background2" w:themeShade="1A"/>
                <w:sz w:val="24"/>
                <w:szCs w:val="24"/>
                <w:lang w:val="tg-Cyrl-TJ"/>
              </w:rPr>
              <w:t xml:space="preserve"> ниёз дорад инчуни</w:t>
            </w:r>
            <w:r>
              <w:rPr>
                <w:rFonts w:ascii="Times New Roman Tj" w:hAnsi="Times New Roman Tj" w:cs="Arabic Typesetting"/>
                <w:i/>
                <w:color w:val="1B1810" w:themeColor="background2" w:themeShade="1A"/>
                <w:sz w:val="24"/>
                <w:szCs w:val="24"/>
                <w:lang w:val="tg-Cyrl-TJ"/>
              </w:rPr>
              <w:t>н</w:t>
            </w:r>
            <w:r w:rsidR="00BD648C">
              <w:rPr>
                <w:rFonts w:ascii="Times New Roman Tj" w:hAnsi="Times New Roman Tj" w:cs="Arabic Typesetting"/>
                <w:i/>
                <w:color w:val="1B1810" w:themeColor="background2" w:themeShade="1A"/>
                <w:sz w:val="24"/>
                <w:szCs w:val="24"/>
                <w:lang w:val="tg-Cyrl-TJ"/>
              </w:rPr>
              <w:t xml:space="preserve"> ба та</w:t>
            </w:r>
            <w:r>
              <w:rPr>
                <w:rFonts w:ascii="Times New Roman Tj" w:hAnsi="Times New Roman Tj" w:cs="Arabic Typesetting"/>
                <w:i/>
                <w:color w:val="1B1810" w:themeColor="background2" w:themeShade="1A"/>
                <w:sz w:val="24"/>
                <w:szCs w:val="24"/>
                <w:lang w:val="tg-Cyrl-TJ"/>
              </w:rPr>
              <w:t>ъмин кардани таҷҳизотҳои техникӣ</w:t>
            </w:r>
            <w:r w:rsidR="00BD648C">
              <w:rPr>
                <w:rFonts w:ascii="Times New Roman Tj" w:hAnsi="Times New Roman Tj" w:cs="Arabic Typesetting"/>
                <w:i/>
                <w:color w:val="1B1810" w:themeColor="background2" w:themeShade="1A"/>
                <w:sz w:val="24"/>
                <w:szCs w:val="24"/>
                <w:lang w:val="tg-Cyrl-TJ"/>
              </w:rPr>
              <w:t xml:space="preserve"> барои г</w:t>
            </w:r>
            <w:r>
              <w:rPr>
                <w:rFonts w:ascii="Times New Roman Tj" w:hAnsi="Times New Roman Tj" w:cs="Arabic Typesetting"/>
                <w:i/>
                <w:color w:val="1B1810" w:themeColor="background2" w:themeShade="1A"/>
                <w:sz w:val="24"/>
                <w:szCs w:val="24"/>
                <w:lang w:val="tg-Cyrl-TJ"/>
              </w:rPr>
              <w:t>узаронидани чорабиниҳои фарҳангӣ</w:t>
            </w:r>
            <w:r w:rsidR="00BD648C">
              <w:rPr>
                <w:rFonts w:ascii="Times New Roman Tj" w:hAnsi="Times New Roman Tj" w:cs="Arabic Typesetting"/>
                <w:i/>
                <w:color w:val="1B1810" w:themeColor="background2" w:themeShade="1A"/>
                <w:sz w:val="24"/>
                <w:szCs w:val="24"/>
                <w:lang w:val="tg-Cyrl-TJ"/>
              </w:rPr>
              <w:t xml:space="preserve"> ниёз дорад.</w:t>
            </w:r>
          </w:p>
        </w:tc>
      </w:tr>
      <w:tr w:rsidR="00E12FD1" w:rsidRPr="000066D3" w14:paraId="6D01A725" w14:textId="77777777" w:rsidTr="00D365E9">
        <w:trPr>
          <w:trHeight w:val="567"/>
        </w:trPr>
        <w:tc>
          <w:tcPr>
            <w:tcW w:w="675" w:type="dxa"/>
            <w:vAlign w:val="center"/>
          </w:tcPr>
          <w:p w14:paraId="429DAD2D" w14:textId="77777777" w:rsidR="00E12FD1" w:rsidRPr="000066D3" w:rsidRDefault="00E12FD1" w:rsidP="00E12FD1">
            <w:pPr>
              <w:spacing w:after="0" w:line="240" w:lineRule="auto"/>
              <w:jc w:val="center"/>
              <w:rPr>
                <w:rFonts w:ascii="Times New Roman" w:hAnsi="Times New Roman" w:cs="Times New Roman"/>
                <w:i/>
                <w:iCs/>
                <w:color w:val="1B1810" w:themeColor="background2" w:themeShade="1A"/>
                <w:sz w:val="24"/>
                <w:szCs w:val="24"/>
                <w:lang w:val="tg-Cyrl-TJ"/>
              </w:rPr>
            </w:pPr>
          </w:p>
        </w:tc>
        <w:tc>
          <w:tcPr>
            <w:tcW w:w="2835" w:type="dxa"/>
          </w:tcPr>
          <w:p w14:paraId="3609808C" w14:textId="77777777" w:rsidR="00E12FD1" w:rsidRPr="002012DE" w:rsidRDefault="004012BF" w:rsidP="00E12FD1">
            <w:pPr>
              <w:pStyle w:val="ad"/>
              <w:rPr>
                <w:color w:val="1B1810" w:themeColor="background2" w:themeShade="1A"/>
                <w:sz w:val="24"/>
                <w:szCs w:val="24"/>
              </w:rPr>
            </w:pPr>
            <w:r>
              <w:rPr>
                <w:color w:val="1B1810" w:themeColor="background2" w:themeShade="1A"/>
                <w:sz w:val="24"/>
                <w:szCs w:val="24"/>
              </w:rPr>
              <w:t>МТМУ №9</w:t>
            </w:r>
          </w:p>
        </w:tc>
        <w:tc>
          <w:tcPr>
            <w:tcW w:w="5988" w:type="dxa"/>
            <w:vAlign w:val="center"/>
          </w:tcPr>
          <w:p w14:paraId="25955599" w14:textId="045173B4" w:rsidR="00E12FD1" w:rsidRPr="008017E6" w:rsidRDefault="008017E6" w:rsidP="00C1271C">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Хонандагони ин муассиса дар шароити на он</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қадар хуб таълим мегиранд,</w:t>
            </w:r>
            <w:r w:rsidR="000066D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масалан;</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норасоии синфхона</w:t>
            </w:r>
            <w:r w:rsidR="00D94753">
              <w:rPr>
                <w:rFonts w:ascii="Calibri" w:hAnsi="Calibri" w:cs="Arabic Typesetting"/>
                <w:i/>
                <w:color w:val="1B1810" w:themeColor="background2" w:themeShade="1A"/>
                <w:sz w:val="24"/>
                <w:szCs w:val="24"/>
                <w:lang w:val="tg-Cyrl-TJ"/>
              </w:rPr>
              <w:t>ҳо</w:t>
            </w:r>
            <w:r>
              <w:rPr>
                <w:rFonts w:ascii="Calibri" w:hAnsi="Calibri" w:cs="Arabic Typesetting"/>
                <w:i/>
                <w:color w:val="1B1810" w:themeColor="background2" w:themeShade="1A"/>
                <w:sz w:val="24"/>
                <w:szCs w:val="24"/>
                <w:lang w:val="tg-Cyrl-TJ"/>
              </w:rPr>
              <w:t>,</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ҷои нишаст,</w:t>
            </w:r>
            <w:r w:rsidR="00D94753">
              <w:rPr>
                <w:rFonts w:ascii="Calibri" w:hAnsi="Calibri" w:cs="Arabic Typesetting"/>
                <w:i/>
                <w:color w:val="1B1810" w:themeColor="background2" w:themeShade="1A"/>
                <w:sz w:val="24"/>
                <w:szCs w:val="24"/>
                <w:lang w:val="tg-Cyrl-TJ"/>
              </w:rPr>
              <w:t xml:space="preserve"> толори варзишӣ </w:t>
            </w:r>
            <w:r>
              <w:rPr>
                <w:rFonts w:ascii="Calibri" w:hAnsi="Calibri" w:cs="Arabic Typesetting"/>
                <w:i/>
                <w:color w:val="1B1810" w:themeColor="background2" w:themeShade="1A"/>
                <w:sz w:val="24"/>
                <w:szCs w:val="24"/>
                <w:lang w:val="tg-Cyrl-TJ"/>
              </w:rPr>
              <w:t>мавҷуд нест.</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Деворҳои</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lastRenderedPageBreak/>
              <w:t>бино ба штукатур,</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рангу бор, иваз кардани дару тирезаҳо,</w:t>
            </w:r>
            <w:r w:rsidR="00D94753">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иваз кардани қисми болопуш эҳтиёҷ дорад.</w:t>
            </w:r>
          </w:p>
        </w:tc>
      </w:tr>
      <w:tr w:rsidR="00E12FD1" w:rsidRPr="002012DE" w14:paraId="07C479AD" w14:textId="77777777" w:rsidTr="00D365E9">
        <w:trPr>
          <w:trHeight w:val="567"/>
        </w:trPr>
        <w:tc>
          <w:tcPr>
            <w:tcW w:w="675" w:type="dxa"/>
            <w:vAlign w:val="center"/>
          </w:tcPr>
          <w:p w14:paraId="73762B1A"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lastRenderedPageBreak/>
              <w:t>5</w:t>
            </w:r>
          </w:p>
        </w:tc>
        <w:tc>
          <w:tcPr>
            <w:tcW w:w="2835" w:type="dxa"/>
          </w:tcPr>
          <w:p w14:paraId="17607D9B" w14:textId="77777777" w:rsidR="00D365E9" w:rsidRPr="002012DE" w:rsidRDefault="00D94753" w:rsidP="00E12FD1">
            <w:pPr>
              <w:pStyle w:val="ad"/>
              <w:rPr>
                <w:color w:val="1B1810" w:themeColor="background2" w:themeShade="1A"/>
                <w:sz w:val="24"/>
                <w:szCs w:val="24"/>
              </w:rPr>
            </w:pPr>
            <w:r>
              <w:rPr>
                <w:color w:val="1B1810" w:themeColor="background2" w:themeShade="1A"/>
                <w:sz w:val="24"/>
                <w:szCs w:val="24"/>
              </w:rPr>
              <w:t>Мағ</w:t>
            </w:r>
            <w:r w:rsidR="00E12FD1" w:rsidRPr="002012DE">
              <w:rPr>
                <w:color w:val="1B1810" w:themeColor="background2" w:themeShade="1A"/>
                <w:sz w:val="24"/>
                <w:szCs w:val="24"/>
              </w:rPr>
              <w:t>озаи  х</w:t>
            </w:r>
            <w:r w:rsidR="003804EA">
              <w:rPr>
                <w:rFonts w:ascii="Times New Roman Tj" w:hAnsi="Times New Roman Tj"/>
                <w:color w:val="1B1810" w:themeColor="background2" w:themeShade="1A"/>
                <w:sz w:val="24"/>
                <w:szCs w:val="24"/>
              </w:rPr>
              <w:t>ӯ</w:t>
            </w:r>
            <w:r w:rsidR="00E12FD1" w:rsidRPr="002012DE">
              <w:rPr>
                <w:color w:val="1B1810" w:themeColor="background2" w:themeShade="1A"/>
                <w:sz w:val="24"/>
                <w:szCs w:val="24"/>
              </w:rPr>
              <w:t>роквор</w:t>
            </w:r>
            <w:r>
              <w:rPr>
                <w:rFonts w:ascii="Times New Roman Tj" w:hAnsi="Times New Roman Tj"/>
                <w:color w:val="1B1810" w:themeColor="background2" w:themeShade="1A"/>
                <w:sz w:val="24"/>
                <w:szCs w:val="24"/>
              </w:rPr>
              <w:t>ӣ</w:t>
            </w:r>
          </w:p>
          <w:p w14:paraId="6BBF7235" w14:textId="77777777" w:rsidR="00E12FD1" w:rsidRPr="002012DE" w:rsidRDefault="00D365E9" w:rsidP="00E12FD1">
            <w:pPr>
              <w:pStyle w:val="ad"/>
              <w:rPr>
                <w:color w:val="1B1810" w:themeColor="background2" w:themeShade="1A"/>
                <w:sz w:val="24"/>
                <w:szCs w:val="24"/>
              </w:rPr>
            </w:pPr>
            <w:r w:rsidRPr="002012DE">
              <w:rPr>
                <w:color w:val="1B1810" w:themeColor="background2" w:themeShade="1A"/>
                <w:sz w:val="24"/>
                <w:szCs w:val="24"/>
              </w:rPr>
              <w:t>Ма</w:t>
            </w:r>
            <w:r w:rsidR="00D94753">
              <w:rPr>
                <w:rFonts w:ascii="Times New Roman Tj" w:hAnsi="Times New Roman Tj"/>
                <w:color w:val="1B1810" w:themeColor="background2" w:themeShade="1A"/>
                <w:sz w:val="24"/>
                <w:szCs w:val="24"/>
              </w:rPr>
              <w:t>ғ</w:t>
            </w:r>
            <w:r w:rsidRPr="002012DE">
              <w:rPr>
                <w:color w:val="1B1810" w:themeColor="background2" w:themeShade="1A"/>
                <w:sz w:val="24"/>
                <w:szCs w:val="24"/>
              </w:rPr>
              <w:t>озаи мол</w:t>
            </w:r>
            <w:r w:rsidR="00D94753">
              <w:rPr>
                <w:rFonts w:ascii="Times New Roman Tj" w:hAnsi="Times New Roman Tj"/>
                <w:color w:val="1B1810" w:themeColor="background2" w:themeShade="1A"/>
                <w:sz w:val="24"/>
                <w:szCs w:val="24"/>
              </w:rPr>
              <w:t>ҳ</w:t>
            </w:r>
            <w:r w:rsidRPr="002012DE">
              <w:rPr>
                <w:color w:val="1B1810" w:themeColor="background2" w:themeShade="1A"/>
                <w:sz w:val="24"/>
                <w:szCs w:val="24"/>
              </w:rPr>
              <w:t>ои омехта</w:t>
            </w:r>
          </w:p>
        </w:tc>
        <w:tc>
          <w:tcPr>
            <w:tcW w:w="5988" w:type="dxa"/>
            <w:vAlign w:val="center"/>
          </w:tcPr>
          <w:p w14:paraId="2A8D3F5C" w14:textId="77777777" w:rsidR="00E12FD1" w:rsidRPr="002012DE" w:rsidRDefault="00D94753" w:rsidP="00D94753">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Мағозаҳ</w:t>
            </w:r>
            <w:r w:rsidR="00D365E9" w:rsidRPr="002012DE">
              <w:rPr>
                <w:rFonts w:ascii="Times New Roman Tj" w:hAnsi="Times New Roman Tj" w:cs="Arabic Typesetting"/>
                <w:i/>
                <w:color w:val="1B1810" w:themeColor="background2" w:themeShade="1A"/>
                <w:sz w:val="24"/>
                <w:szCs w:val="24"/>
                <w:lang w:val="tg-Cyrl-TJ"/>
              </w:rPr>
              <w:t>ои</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 xml:space="preserve">мазкур </w:t>
            </w:r>
            <w:r w:rsidR="00D365E9" w:rsidRPr="002012DE">
              <w:rPr>
                <w:rFonts w:ascii="Times New Roman Tj" w:hAnsi="Times New Roman Tj" w:cs="Arabic Typesetting"/>
                <w:i/>
                <w:color w:val="1B1810" w:themeColor="background2" w:themeShade="1A"/>
                <w:sz w:val="24"/>
                <w:szCs w:val="24"/>
                <w:lang w:val="tg-Cyrl-TJ"/>
              </w:rPr>
              <w:t>дар</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деҳ</w:t>
            </w:r>
            <w:r w:rsidR="00D365E9" w:rsidRPr="002012DE">
              <w:rPr>
                <w:rFonts w:ascii="Times New Roman Tj" w:hAnsi="Times New Roman Tj" w:cs="Arabic Typesetting"/>
                <w:i/>
                <w:color w:val="1B1810" w:themeColor="background2" w:themeShade="1A"/>
                <w:sz w:val="24"/>
                <w:szCs w:val="24"/>
                <w:lang w:val="tg-Cyrl-TJ"/>
              </w:rPr>
              <w:t>а</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мавҷ</w:t>
            </w:r>
            <w:r w:rsidR="00D365E9" w:rsidRPr="002012DE">
              <w:rPr>
                <w:rFonts w:ascii="Times New Roman Tj" w:hAnsi="Times New Roman Tj" w:cs="Arabic Typesetting"/>
                <w:i/>
                <w:color w:val="1B1810" w:themeColor="background2" w:themeShade="1A"/>
                <w:sz w:val="24"/>
                <w:szCs w:val="24"/>
                <w:lang w:val="tg-Cyrl-TJ"/>
              </w:rPr>
              <w:t>уд</w:t>
            </w:r>
            <w:r w:rsidR="00D365E9" w:rsidRPr="002012DE">
              <w:rPr>
                <w:rFonts w:ascii="Arabic Typesetting" w:hAnsi="Arabic Typesetting" w:cs="Arabic Typesetting"/>
                <w:i/>
                <w:color w:val="1B1810" w:themeColor="background2" w:themeShade="1A"/>
                <w:sz w:val="24"/>
                <w:szCs w:val="24"/>
                <w:lang w:val="tg-Cyrl-TJ"/>
              </w:rPr>
              <w:t xml:space="preserve"> </w:t>
            </w:r>
            <w:r w:rsidR="00D365E9" w:rsidRPr="002012DE">
              <w:rPr>
                <w:rFonts w:ascii="Times New Roman Tj" w:hAnsi="Times New Roman Tj" w:cs="Arabic Typesetting"/>
                <w:i/>
                <w:color w:val="1B1810" w:themeColor="background2" w:themeShade="1A"/>
                <w:sz w:val="24"/>
                <w:szCs w:val="24"/>
                <w:lang w:val="tg-Cyrl-TJ"/>
              </w:rPr>
              <w:t>буда</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хусусӣ</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 xml:space="preserve">мебошанд ва </w:t>
            </w:r>
            <w:r w:rsidR="00D365E9" w:rsidRPr="002012DE">
              <w:rPr>
                <w:rFonts w:ascii="Arabic Typesetting" w:hAnsi="Arabic Typesetting" w:cs="Arabic Typesetting"/>
                <w:i/>
                <w:color w:val="1B1810" w:themeColor="background2" w:themeShade="1A"/>
                <w:sz w:val="24"/>
                <w:szCs w:val="24"/>
                <w:lang w:val="tg-Cyrl-TJ"/>
              </w:rPr>
              <w:t>,</w:t>
            </w:r>
            <w:r w:rsidR="00D365E9" w:rsidRPr="002012DE">
              <w:rPr>
                <w:rFonts w:ascii="Times New Roman Tj" w:hAnsi="Times New Roman Tj" w:cs="Arabic Typesetting"/>
                <w:i/>
                <w:color w:val="1B1810" w:themeColor="background2" w:themeShade="1A"/>
                <w:sz w:val="24"/>
                <w:szCs w:val="24"/>
                <w:lang w:val="tg-Cyrl-TJ"/>
              </w:rPr>
              <w:t>талаботи</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аҳ</w:t>
            </w:r>
            <w:r w:rsidR="00D365E9" w:rsidRPr="002012DE">
              <w:rPr>
                <w:rFonts w:ascii="Times New Roman Tj" w:hAnsi="Times New Roman Tj" w:cs="Arabic Typesetting"/>
                <w:i/>
                <w:color w:val="1B1810" w:themeColor="background2" w:themeShade="1A"/>
                <w:sz w:val="24"/>
                <w:szCs w:val="24"/>
                <w:lang w:val="tg-Cyrl-TJ"/>
              </w:rPr>
              <w:t>олии</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деҳ</w:t>
            </w:r>
            <w:r w:rsidR="00D365E9" w:rsidRPr="002012DE">
              <w:rPr>
                <w:rFonts w:ascii="Times New Roman Tj" w:hAnsi="Times New Roman Tj" w:cs="Arabic Typesetting"/>
                <w:i/>
                <w:color w:val="1B1810" w:themeColor="background2" w:themeShade="1A"/>
                <w:sz w:val="24"/>
                <w:szCs w:val="24"/>
                <w:lang w:val="tg-Cyrl-TJ"/>
              </w:rPr>
              <w:t>аро</w:t>
            </w:r>
            <w:r w:rsidR="00D365E9" w:rsidRPr="002012DE">
              <w:rPr>
                <w:rFonts w:ascii="Arabic Typesetting" w:hAnsi="Arabic Typesetting" w:cs="Arabic Typesetting"/>
                <w:i/>
                <w:color w:val="1B1810" w:themeColor="background2" w:themeShade="1A"/>
                <w:sz w:val="24"/>
                <w:szCs w:val="24"/>
                <w:lang w:val="tg-Cyrl-TJ"/>
              </w:rPr>
              <w:t xml:space="preserve"> </w:t>
            </w:r>
            <w:r w:rsidR="00D365E9" w:rsidRPr="002012DE">
              <w:rPr>
                <w:rFonts w:ascii="Times New Roman Tj" w:hAnsi="Times New Roman Tj" w:cs="Arabic Typesetting"/>
                <w:i/>
                <w:color w:val="1B1810" w:themeColor="background2" w:themeShade="1A"/>
                <w:sz w:val="24"/>
                <w:szCs w:val="24"/>
                <w:lang w:val="tg-Cyrl-TJ"/>
              </w:rPr>
              <w:t>бо</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молҳ</w:t>
            </w:r>
            <w:r w:rsidR="00D365E9" w:rsidRPr="002012DE">
              <w:rPr>
                <w:rFonts w:ascii="Times New Roman Tj" w:hAnsi="Times New Roman Tj" w:cs="Arabic Typesetting"/>
                <w:i/>
                <w:color w:val="1B1810" w:themeColor="background2" w:themeShade="1A"/>
                <w:sz w:val="24"/>
                <w:szCs w:val="24"/>
                <w:lang w:val="tg-Cyrl-TJ"/>
              </w:rPr>
              <w:t>ои</w:t>
            </w:r>
            <w:r w:rsidR="00D365E9" w:rsidRPr="002012DE">
              <w:rPr>
                <w:rFonts w:ascii="Arabic Typesetting" w:hAnsi="Arabic Typesetting" w:cs="Arabic Typesetting"/>
                <w:i/>
                <w:color w:val="1B1810" w:themeColor="background2" w:themeShade="1A"/>
                <w:sz w:val="24"/>
                <w:szCs w:val="24"/>
                <w:lang w:val="tg-Cyrl-TJ"/>
              </w:rPr>
              <w:t xml:space="preserve"> </w:t>
            </w:r>
            <w:r w:rsidR="00D365E9" w:rsidRPr="002012DE">
              <w:rPr>
                <w:rFonts w:ascii="Times New Roman Tj" w:hAnsi="Times New Roman Tj" w:cs="Arabic Typesetting"/>
                <w:i/>
                <w:color w:val="1B1810" w:themeColor="background2" w:themeShade="1A"/>
                <w:sz w:val="24"/>
                <w:szCs w:val="24"/>
                <w:lang w:val="tg-Cyrl-TJ"/>
              </w:rPr>
              <w:t>ниёзи</w:t>
            </w:r>
            <w:r w:rsidR="00D365E9"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ҳ</w:t>
            </w:r>
            <w:r w:rsidR="00D365E9" w:rsidRPr="002012DE">
              <w:rPr>
                <w:rFonts w:ascii="Times New Roman Tj" w:hAnsi="Times New Roman Tj" w:cs="Arabic Typesetting"/>
                <w:i/>
                <w:color w:val="1B1810" w:themeColor="background2" w:themeShade="1A"/>
                <w:sz w:val="24"/>
                <w:szCs w:val="24"/>
                <w:lang w:val="tg-Cyrl-TJ"/>
              </w:rPr>
              <w:t>аррўза</w:t>
            </w:r>
            <w:r w:rsidR="00D365E9" w:rsidRPr="002012DE">
              <w:rPr>
                <w:rFonts w:ascii="Arabic Typesetting" w:hAnsi="Arabic Typesetting" w:cs="Arabic Typesetting"/>
                <w:i/>
                <w:color w:val="1B1810" w:themeColor="background2" w:themeShade="1A"/>
                <w:sz w:val="24"/>
                <w:szCs w:val="24"/>
                <w:lang w:val="tg-Cyrl-TJ"/>
              </w:rPr>
              <w:t xml:space="preserve">  </w:t>
            </w:r>
            <w:r w:rsidR="00D365E9" w:rsidRPr="002012DE">
              <w:rPr>
                <w:rFonts w:ascii="Times New Roman Tj" w:hAnsi="Times New Roman Tj" w:cs="Arabic Typesetting"/>
                <w:i/>
                <w:color w:val="1B1810" w:themeColor="background2" w:themeShade="1A"/>
                <w:sz w:val="24"/>
                <w:szCs w:val="24"/>
                <w:lang w:val="tg-Cyrl-TJ"/>
              </w:rPr>
              <w:t>таъмин</w:t>
            </w:r>
            <w:r w:rsidR="00D365E9" w:rsidRPr="002012DE">
              <w:rPr>
                <w:rFonts w:ascii="Arabic Typesetting" w:hAnsi="Arabic Typesetting" w:cs="Arabic Typesetting"/>
                <w:i/>
                <w:color w:val="1B1810" w:themeColor="background2" w:themeShade="1A"/>
                <w:sz w:val="24"/>
                <w:szCs w:val="24"/>
                <w:lang w:val="tg-Cyrl-TJ"/>
              </w:rPr>
              <w:t xml:space="preserve"> </w:t>
            </w:r>
            <w:r w:rsidR="00D365E9" w:rsidRPr="002012DE">
              <w:rPr>
                <w:rFonts w:ascii="Times New Roman Tj" w:hAnsi="Times New Roman Tj" w:cs="Arabic Typesetting"/>
                <w:i/>
                <w:color w:val="1B1810" w:themeColor="background2" w:themeShade="1A"/>
                <w:sz w:val="24"/>
                <w:szCs w:val="24"/>
                <w:lang w:val="tg-Cyrl-TJ"/>
              </w:rPr>
              <w:t>менамоянд</w:t>
            </w:r>
            <w:r w:rsidR="00D365E9" w:rsidRPr="002012DE">
              <w:rPr>
                <w:rFonts w:ascii="Arabic Typesetting" w:hAnsi="Arabic Typesetting" w:cs="Arabic Typesetting"/>
                <w:i/>
                <w:color w:val="1B1810" w:themeColor="background2" w:themeShade="1A"/>
                <w:sz w:val="24"/>
                <w:szCs w:val="24"/>
                <w:lang w:val="tg-Cyrl-TJ"/>
              </w:rPr>
              <w:t>.</w:t>
            </w:r>
          </w:p>
        </w:tc>
      </w:tr>
      <w:tr w:rsidR="009A6809" w:rsidRPr="000066D3" w14:paraId="621D8A67" w14:textId="77777777" w:rsidTr="00D365E9">
        <w:trPr>
          <w:trHeight w:val="567"/>
        </w:trPr>
        <w:tc>
          <w:tcPr>
            <w:tcW w:w="675" w:type="dxa"/>
            <w:vAlign w:val="center"/>
          </w:tcPr>
          <w:p w14:paraId="177C9FBE" w14:textId="77777777" w:rsidR="009A6809" w:rsidRPr="002012DE" w:rsidRDefault="009A6809" w:rsidP="009A6809">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6</w:t>
            </w:r>
          </w:p>
        </w:tc>
        <w:tc>
          <w:tcPr>
            <w:tcW w:w="2835" w:type="dxa"/>
          </w:tcPr>
          <w:p w14:paraId="2308F0DA" w14:textId="77777777" w:rsidR="009A6809" w:rsidRPr="002012DE" w:rsidRDefault="009A6809" w:rsidP="009A6809">
            <w:pPr>
              <w:pStyle w:val="ad"/>
              <w:rPr>
                <w:color w:val="1B1810" w:themeColor="background2" w:themeShade="1A"/>
                <w:sz w:val="24"/>
                <w:szCs w:val="24"/>
              </w:rPr>
            </w:pPr>
            <w:r>
              <w:rPr>
                <w:color w:val="1B1810" w:themeColor="background2" w:themeShade="1A"/>
                <w:sz w:val="24"/>
                <w:szCs w:val="24"/>
              </w:rPr>
              <w:t>Хатти барқ</w:t>
            </w:r>
          </w:p>
        </w:tc>
        <w:tc>
          <w:tcPr>
            <w:tcW w:w="5988" w:type="dxa"/>
            <w:vAlign w:val="center"/>
          </w:tcPr>
          <w:p w14:paraId="290C90D8" w14:textId="77777777" w:rsidR="009A6809" w:rsidRPr="00FC05A7" w:rsidRDefault="00D94753" w:rsidP="00FC05A7">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 xml:space="preserve">Шабакаҳои </w:t>
            </w:r>
            <w:r w:rsidR="009A6809" w:rsidRPr="002012DE">
              <w:rPr>
                <w:rFonts w:ascii="Arabic Typesetting" w:hAnsi="Arabic Typesetting" w:cs="Arabic Typesetting"/>
                <w:i/>
                <w:color w:val="1B1810" w:themeColor="background2" w:themeShade="1A"/>
                <w:sz w:val="24"/>
                <w:szCs w:val="24"/>
              </w:rPr>
              <w:t xml:space="preserve"> </w:t>
            </w:r>
            <w:r w:rsidR="00036C92">
              <w:rPr>
                <w:rFonts w:ascii="Times New Roman Tj" w:hAnsi="Times New Roman Tj" w:cs="Arabic Typesetting"/>
                <w:i/>
                <w:color w:val="1B1810" w:themeColor="background2" w:themeShade="1A"/>
                <w:sz w:val="24"/>
                <w:szCs w:val="24"/>
              </w:rPr>
              <w:t>хат</w:t>
            </w:r>
            <w:r w:rsidR="009A6809" w:rsidRPr="002012DE">
              <w:rPr>
                <w:rFonts w:ascii="Times New Roman Tj" w:hAnsi="Times New Roman Tj" w:cs="Arabic Typesetting"/>
                <w:i/>
                <w:color w:val="1B1810" w:themeColor="background2" w:themeShade="1A"/>
                <w:sz w:val="24"/>
                <w:szCs w:val="24"/>
              </w:rPr>
              <w:t>и</w:t>
            </w:r>
            <w:r w:rsidR="009A6809" w:rsidRPr="002012DE">
              <w:rPr>
                <w:rFonts w:ascii="Arabic Typesetting" w:hAnsi="Arabic Typesetting" w:cs="Arabic Typesetting"/>
                <w:i/>
                <w:color w:val="1B1810" w:themeColor="background2" w:themeShade="1A"/>
                <w:sz w:val="24"/>
                <w:szCs w:val="24"/>
              </w:rPr>
              <w:t xml:space="preserve"> </w:t>
            </w:r>
            <w:r>
              <w:rPr>
                <w:rFonts w:ascii="Times New Roman Tj" w:hAnsi="Times New Roman Tj" w:cs="Arabic Typesetting"/>
                <w:i/>
                <w:color w:val="1B1810" w:themeColor="background2" w:themeShade="1A"/>
                <w:sz w:val="24"/>
                <w:szCs w:val="24"/>
              </w:rPr>
              <w:t>барқ</w:t>
            </w:r>
            <w:r w:rsidR="009A6809" w:rsidRPr="002012DE">
              <w:rPr>
                <w:rFonts w:ascii="Times New Roman Tj" w:hAnsi="Times New Roman Tj" w:cs="Arabic Typesetting"/>
                <w:i/>
                <w:color w:val="1B1810" w:themeColor="background2" w:themeShade="1A"/>
                <w:sz w:val="24"/>
                <w:szCs w:val="24"/>
              </w:rPr>
              <w:t>и</w:t>
            </w:r>
            <w:r w:rsidR="009A6809" w:rsidRPr="002012DE">
              <w:rPr>
                <w:rFonts w:ascii="Arabic Typesetting" w:hAnsi="Arabic Typesetting" w:cs="Arabic Typesetting"/>
                <w:i/>
                <w:color w:val="1B1810" w:themeColor="background2" w:themeShade="1A"/>
                <w:sz w:val="24"/>
                <w:szCs w:val="24"/>
              </w:rPr>
              <w:t xml:space="preserve"> </w:t>
            </w:r>
            <w:r>
              <w:rPr>
                <w:rFonts w:ascii="Times New Roman Tj" w:hAnsi="Times New Roman Tj" w:cs="Arabic Typesetting"/>
                <w:i/>
                <w:color w:val="1B1810" w:themeColor="background2" w:themeShade="1A"/>
                <w:sz w:val="24"/>
                <w:szCs w:val="24"/>
              </w:rPr>
              <w:t>деҳ</w:t>
            </w:r>
            <w:r w:rsidR="009A6809" w:rsidRPr="002012DE">
              <w:rPr>
                <w:rFonts w:ascii="Times New Roman Tj" w:hAnsi="Times New Roman Tj" w:cs="Arabic Typesetting"/>
                <w:i/>
                <w:color w:val="1B1810" w:themeColor="background2" w:themeShade="1A"/>
                <w:sz w:val="24"/>
                <w:szCs w:val="24"/>
              </w:rPr>
              <w:t>а</w:t>
            </w:r>
            <w:r w:rsidR="009A6809" w:rsidRPr="002012DE">
              <w:rPr>
                <w:rFonts w:ascii="Arabic Typesetting" w:hAnsi="Arabic Typesetting" w:cs="Arabic Typesetting"/>
                <w:i/>
                <w:color w:val="1B1810" w:themeColor="background2" w:themeShade="1A"/>
                <w:sz w:val="24"/>
                <w:szCs w:val="24"/>
              </w:rPr>
              <w:t xml:space="preserve">  </w:t>
            </w:r>
            <w:r>
              <w:rPr>
                <w:rFonts w:ascii="Times New Roman Tj" w:hAnsi="Times New Roman Tj" w:cs="Arabic Typesetting"/>
                <w:i/>
                <w:color w:val="1B1810" w:themeColor="background2" w:themeShade="1A"/>
                <w:sz w:val="24"/>
                <w:szCs w:val="24"/>
              </w:rPr>
              <w:t>солҳ</w:t>
            </w:r>
            <w:r w:rsidR="009A6809" w:rsidRPr="002012DE">
              <w:rPr>
                <w:rFonts w:ascii="Times New Roman Tj" w:hAnsi="Times New Roman Tj" w:cs="Arabic Typesetting"/>
                <w:i/>
                <w:color w:val="1B1810" w:themeColor="background2" w:themeShade="1A"/>
                <w:sz w:val="24"/>
                <w:szCs w:val="24"/>
              </w:rPr>
              <w:t>ои</w:t>
            </w:r>
            <w:r>
              <w:rPr>
                <w:rFonts w:ascii="Arabic Typesetting" w:hAnsi="Arabic Typesetting" w:cs="Arabic Typesetting"/>
                <w:i/>
                <w:color w:val="1B1810" w:themeColor="background2" w:themeShade="1A"/>
                <w:sz w:val="24"/>
                <w:szCs w:val="24"/>
              </w:rPr>
              <w:t xml:space="preserve"> </w:t>
            </w:r>
            <w:r w:rsidRPr="00FC05A7">
              <w:rPr>
                <w:rFonts w:ascii="Arabic Typesetting" w:hAnsi="Arabic Typesetting" w:cs="Arabic Typesetting"/>
                <w:i/>
                <w:color w:val="1B1810" w:themeColor="background2" w:themeShade="1A"/>
                <w:sz w:val="32"/>
                <w:szCs w:val="32"/>
              </w:rPr>
              <w:t>1940</w:t>
            </w:r>
            <w:r w:rsidR="009A6809" w:rsidRPr="002012DE">
              <w:rPr>
                <w:rFonts w:ascii="Arabic Typesetting" w:hAnsi="Arabic Typesetting" w:cs="Arabic Typesetting"/>
                <w:i/>
                <w:color w:val="1B1810" w:themeColor="background2" w:themeShade="1A"/>
                <w:sz w:val="24"/>
                <w:szCs w:val="24"/>
              </w:rPr>
              <w:t xml:space="preserve">  </w:t>
            </w:r>
            <w:r w:rsidR="009A6809" w:rsidRPr="002012DE">
              <w:rPr>
                <w:rFonts w:ascii="Times New Roman Tj" w:hAnsi="Times New Roman Tj" w:cs="Arabic Typesetting"/>
                <w:i/>
                <w:color w:val="1B1810" w:themeColor="background2" w:themeShade="1A"/>
                <w:sz w:val="24"/>
                <w:szCs w:val="24"/>
              </w:rPr>
              <w:t>сохта</w:t>
            </w:r>
            <w:r w:rsidR="009A6809" w:rsidRPr="002012DE">
              <w:rPr>
                <w:rFonts w:ascii="Arabic Typesetting" w:hAnsi="Arabic Typesetting" w:cs="Arabic Typesetting"/>
                <w:i/>
                <w:color w:val="1B1810" w:themeColor="background2" w:themeShade="1A"/>
                <w:sz w:val="24"/>
                <w:szCs w:val="24"/>
              </w:rPr>
              <w:t xml:space="preserve"> </w:t>
            </w:r>
            <w:r w:rsidR="009A6809" w:rsidRPr="002012DE">
              <w:rPr>
                <w:rFonts w:ascii="Times New Roman Tj" w:hAnsi="Times New Roman Tj" w:cs="Arabic Typesetting"/>
                <w:i/>
                <w:color w:val="1B1810" w:themeColor="background2" w:themeShade="1A"/>
                <w:sz w:val="24"/>
                <w:szCs w:val="24"/>
              </w:rPr>
              <w:t>шудааст</w:t>
            </w:r>
            <w:r w:rsidR="009A6809" w:rsidRPr="002012DE">
              <w:rPr>
                <w:rFonts w:ascii="Arabic Typesetting" w:hAnsi="Arabic Typesetting" w:cs="Arabic Typesetting"/>
                <w:i/>
                <w:color w:val="1B1810" w:themeColor="background2" w:themeShade="1A"/>
                <w:sz w:val="24"/>
                <w:szCs w:val="24"/>
              </w:rPr>
              <w:t>.</w:t>
            </w:r>
            <w:r w:rsidR="00FC05A7">
              <w:rPr>
                <w:rFonts w:cs="Arabic Typesetting"/>
                <w:i/>
                <w:color w:val="1B1810" w:themeColor="background2" w:themeShade="1A"/>
                <w:sz w:val="24"/>
                <w:szCs w:val="24"/>
                <w:lang w:val="tg-Cyrl-TJ"/>
              </w:rPr>
              <w:t xml:space="preserve"> </w:t>
            </w:r>
            <w:r w:rsidR="00FC05A7" w:rsidRPr="00FC05A7">
              <w:rPr>
                <w:rFonts w:ascii="Times New Roman Tj" w:hAnsi="Times New Roman Tj" w:cs="Arabic Typesetting"/>
                <w:i/>
                <w:color w:val="1B1810" w:themeColor="background2" w:themeShade="1A"/>
                <w:sz w:val="24"/>
                <w:szCs w:val="24"/>
                <w:lang w:val="tg-Cyrl-TJ"/>
              </w:rPr>
              <w:t>Симчубҳ</w:t>
            </w:r>
            <w:r w:rsidR="009A6809" w:rsidRPr="00FC05A7">
              <w:rPr>
                <w:rFonts w:ascii="Times New Roman Tj" w:hAnsi="Times New Roman Tj" w:cs="Arabic Typesetting"/>
                <w:i/>
                <w:color w:val="1B1810" w:themeColor="background2" w:themeShade="1A"/>
                <w:sz w:val="24"/>
                <w:szCs w:val="24"/>
                <w:lang w:val="tg-Cyrl-TJ"/>
              </w:rPr>
              <w:t>о</w:t>
            </w:r>
            <w:r w:rsidR="009A6809" w:rsidRPr="00FC05A7">
              <w:rPr>
                <w:rFonts w:ascii="Arabic Typesetting" w:hAnsi="Arabic Typesetting" w:cs="Arabic Typesetting"/>
                <w:i/>
                <w:color w:val="1B1810" w:themeColor="background2" w:themeShade="1A"/>
                <w:sz w:val="24"/>
                <w:szCs w:val="24"/>
                <w:lang w:val="tg-Cyrl-TJ"/>
              </w:rPr>
              <w:t xml:space="preserve">  </w:t>
            </w:r>
            <w:r w:rsidR="00036C92">
              <w:rPr>
                <w:rFonts w:ascii="Cambria" w:hAnsi="Cambria" w:cs="Arabic Typesetting"/>
                <w:i/>
                <w:color w:val="1B1810" w:themeColor="background2" w:themeShade="1A"/>
                <w:sz w:val="24"/>
                <w:szCs w:val="24"/>
                <w:lang w:val="tg-Cyrl-TJ"/>
              </w:rPr>
              <w:t>кӯ</w:t>
            </w:r>
            <w:r w:rsidR="00FC05A7">
              <w:rPr>
                <w:rFonts w:ascii="Cambria" w:hAnsi="Cambria" w:cs="Arabic Typesetting"/>
                <w:i/>
                <w:color w:val="1B1810" w:themeColor="background2" w:themeShade="1A"/>
                <w:sz w:val="24"/>
                <w:szCs w:val="24"/>
                <w:lang w:val="tg-Cyrl-TJ"/>
              </w:rPr>
              <w:t xml:space="preserve">ҳнаю </w:t>
            </w:r>
            <w:r w:rsidR="009A6809" w:rsidRPr="00FC05A7">
              <w:rPr>
                <w:rFonts w:ascii="Times New Roman Tj" w:hAnsi="Times New Roman Tj" w:cs="Arabic Typesetting"/>
                <w:i/>
                <w:color w:val="1B1810" w:themeColor="background2" w:themeShade="1A"/>
                <w:sz w:val="24"/>
                <w:szCs w:val="24"/>
                <w:lang w:val="tg-Cyrl-TJ"/>
              </w:rPr>
              <w:t>фарсуда</w:t>
            </w:r>
            <w:r w:rsidR="009A6809" w:rsidRPr="00FC05A7">
              <w:rPr>
                <w:rFonts w:ascii="Arabic Typesetting" w:hAnsi="Arabic Typesetting" w:cs="Arabic Typesetting"/>
                <w:i/>
                <w:color w:val="1B1810" w:themeColor="background2" w:themeShade="1A"/>
                <w:sz w:val="24"/>
                <w:szCs w:val="24"/>
                <w:lang w:val="tg-Cyrl-TJ"/>
              </w:rPr>
              <w:t xml:space="preserve">  </w:t>
            </w:r>
            <w:r w:rsidR="009A6809" w:rsidRPr="00FC05A7">
              <w:rPr>
                <w:rFonts w:ascii="Times New Roman Tj" w:hAnsi="Times New Roman Tj" w:cs="Arabic Typesetting"/>
                <w:i/>
                <w:color w:val="1B1810" w:themeColor="background2" w:themeShade="1A"/>
                <w:sz w:val="24"/>
                <w:szCs w:val="24"/>
                <w:lang w:val="tg-Cyrl-TJ"/>
              </w:rPr>
              <w:t>гардидааст</w:t>
            </w:r>
            <w:r w:rsidR="009A6809" w:rsidRPr="00FC05A7">
              <w:rPr>
                <w:rFonts w:ascii="Arabic Typesetting" w:hAnsi="Arabic Typesetting" w:cs="Arabic Typesetting"/>
                <w:i/>
                <w:color w:val="1B1810" w:themeColor="background2" w:themeShade="1A"/>
                <w:sz w:val="24"/>
                <w:szCs w:val="24"/>
                <w:lang w:val="tg-Cyrl-TJ"/>
              </w:rPr>
              <w:t xml:space="preserve">  </w:t>
            </w:r>
            <w:r w:rsidR="009A6809" w:rsidRPr="00FC05A7">
              <w:rPr>
                <w:rFonts w:ascii="Times New Roman Tj" w:hAnsi="Times New Roman Tj" w:cs="Arabic Typesetting"/>
                <w:i/>
                <w:color w:val="1B1810" w:themeColor="background2" w:themeShade="1A"/>
                <w:sz w:val="24"/>
                <w:szCs w:val="24"/>
                <w:lang w:val="tg-Cyrl-TJ"/>
              </w:rPr>
              <w:t>ва</w:t>
            </w:r>
            <w:r w:rsidR="009A6809" w:rsidRPr="00FC05A7">
              <w:rPr>
                <w:rFonts w:ascii="Arabic Typesetting" w:hAnsi="Arabic Typesetting" w:cs="Arabic Typesetting"/>
                <w:i/>
                <w:color w:val="1B1810" w:themeColor="background2" w:themeShade="1A"/>
                <w:sz w:val="24"/>
                <w:szCs w:val="24"/>
                <w:lang w:val="tg-Cyrl-TJ"/>
              </w:rPr>
              <w:t xml:space="preserve"> </w:t>
            </w:r>
            <w:r w:rsidR="00FC05A7">
              <w:rPr>
                <w:rFonts w:ascii="Times New Roman Tj" w:hAnsi="Times New Roman Tj" w:cs="Arabic Typesetting"/>
                <w:i/>
                <w:color w:val="1B1810" w:themeColor="background2" w:themeShade="1A"/>
                <w:sz w:val="24"/>
                <w:szCs w:val="24"/>
                <w:lang w:val="tg-Cyrl-TJ"/>
              </w:rPr>
              <w:t>шабака</w:t>
            </w:r>
            <w:r w:rsidR="009A6809" w:rsidRPr="00FC05A7">
              <w:rPr>
                <w:rFonts w:ascii="Arabic Typesetting" w:hAnsi="Arabic Typesetting" w:cs="Arabic Typesetting"/>
                <w:i/>
                <w:color w:val="1B1810" w:themeColor="background2" w:themeShade="1A"/>
                <w:sz w:val="24"/>
                <w:szCs w:val="24"/>
                <w:lang w:val="tg-Cyrl-TJ"/>
              </w:rPr>
              <w:t xml:space="preserve"> </w:t>
            </w:r>
            <w:r w:rsidR="009A6809" w:rsidRPr="00FC05A7">
              <w:rPr>
                <w:rFonts w:ascii="Times New Roman Tj" w:hAnsi="Times New Roman Tj" w:cs="Arabic Typesetting"/>
                <w:i/>
                <w:color w:val="1B1810" w:themeColor="background2" w:themeShade="1A"/>
                <w:sz w:val="24"/>
                <w:szCs w:val="24"/>
                <w:lang w:val="tg-Cyrl-TJ"/>
              </w:rPr>
              <w:t>ба</w:t>
            </w:r>
            <w:r w:rsidR="009A6809" w:rsidRPr="00FC05A7">
              <w:rPr>
                <w:rFonts w:ascii="Arabic Typesetting" w:hAnsi="Arabic Typesetting" w:cs="Arabic Typesetting"/>
                <w:i/>
                <w:color w:val="1B1810" w:themeColor="background2" w:themeShade="1A"/>
                <w:sz w:val="24"/>
                <w:szCs w:val="24"/>
                <w:lang w:val="tg-Cyrl-TJ"/>
              </w:rPr>
              <w:t xml:space="preserve"> </w:t>
            </w:r>
            <w:r w:rsidR="009A6809" w:rsidRPr="00FC05A7">
              <w:rPr>
                <w:rFonts w:ascii="Times New Roman Tj" w:hAnsi="Times New Roman Tj" w:cs="Arabic Typesetting"/>
                <w:i/>
                <w:color w:val="1B1810" w:themeColor="background2" w:themeShade="1A"/>
                <w:sz w:val="24"/>
                <w:szCs w:val="24"/>
                <w:lang w:val="tg-Cyrl-TJ"/>
              </w:rPr>
              <w:t>таъмири</w:t>
            </w:r>
            <w:r w:rsidR="009A6809" w:rsidRPr="00FC05A7">
              <w:rPr>
                <w:rFonts w:ascii="Arabic Typesetting" w:hAnsi="Arabic Typesetting" w:cs="Arabic Typesetting"/>
                <w:i/>
                <w:color w:val="1B1810" w:themeColor="background2" w:themeShade="1A"/>
                <w:sz w:val="24"/>
                <w:szCs w:val="24"/>
                <w:lang w:val="tg-Cyrl-TJ"/>
              </w:rPr>
              <w:t xml:space="preserve">  </w:t>
            </w:r>
            <w:r w:rsidR="00FC05A7">
              <w:rPr>
                <w:rFonts w:ascii="Times New Roman Tj" w:hAnsi="Times New Roman Tj" w:cs="Arabic Typesetting"/>
                <w:i/>
                <w:color w:val="1B1810" w:themeColor="background2" w:themeShade="1A"/>
                <w:sz w:val="24"/>
                <w:szCs w:val="24"/>
                <w:lang w:val="tg-Cyrl-TJ"/>
              </w:rPr>
              <w:t xml:space="preserve">умумӣ </w:t>
            </w:r>
            <w:r w:rsidR="009A6809" w:rsidRPr="00FC05A7">
              <w:rPr>
                <w:rFonts w:ascii="Times New Roman Tj" w:hAnsi="Times New Roman Tj" w:cs="Arabic Typesetting"/>
                <w:i/>
                <w:color w:val="1B1810" w:themeColor="background2" w:themeShade="1A"/>
                <w:sz w:val="24"/>
                <w:szCs w:val="24"/>
                <w:lang w:val="tg-Cyrl-TJ"/>
              </w:rPr>
              <w:t>ниёз</w:t>
            </w:r>
            <w:r w:rsidR="009A6809" w:rsidRPr="00FC05A7">
              <w:rPr>
                <w:rFonts w:ascii="Arabic Typesetting" w:hAnsi="Arabic Typesetting" w:cs="Arabic Typesetting"/>
                <w:i/>
                <w:color w:val="1B1810" w:themeColor="background2" w:themeShade="1A"/>
                <w:sz w:val="24"/>
                <w:szCs w:val="24"/>
                <w:lang w:val="tg-Cyrl-TJ"/>
              </w:rPr>
              <w:t xml:space="preserve"> </w:t>
            </w:r>
            <w:r w:rsidR="009A6809" w:rsidRPr="00FC05A7">
              <w:rPr>
                <w:rFonts w:ascii="Times New Roman Tj" w:hAnsi="Times New Roman Tj" w:cs="Arabic Typesetting"/>
                <w:i/>
                <w:color w:val="1B1810" w:themeColor="background2" w:themeShade="1A"/>
                <w:sz w:val="24"/>
                <w:szCs w:val="24"/>
                <w:lang w:val="tg-Cyrl-TJ"/>
              </w:rPr>
              <w:t>дорад</w:t>
            </w:r>
            <w:r w:rsidR="009A6809" w:rsidRPr="00FC05A7">
              <w:rPr>
                <w:rFonts w:ascii="Arabic Typesetting" w:hAnsi="Arabic Typesetting" w:cs="Arabic Typesetting"/>
                <w:i/>
                <w:color w:val="1B1810" w:themeColor="background2" w:themeShade="1A"/>
                <w:sz w:val="24"/>
                <w:szCs w:val="24"/>
                <w:lang w:val="tg-Cyrl-TJ"/>
              </w:rPr>
              <w:t>.</w:t>
            </w:r>
          </w:p>
        </w:tc>
      </w:tr>
      <w:tr w:rsidR="00E240D8" w:rsidRPr="00571BD3" w14:paraId="6F3FEE86" w14:textId="77777777" w:rsidTr="00D365E9">
        <w:trPr>
          <w:trHeight w:val="567"/>
        </w:trPr>
        <w:tc>
          <w:tcPr>
            <w:tcW w:w="675" w:type="dxa"/>
            <w:vAlign w:val="center"/>
          </w:tcPr>
          <w:p w14:paraId="22538CC1" w14:textId="77777777" w:rsidR="00E240D8" w:rsidRPr="002012DE" w:rsidRDefault="00E240D8" w:rsidP="00E240D8">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7</w:t>
            </w:r>
          </w:p>
        </w:tc>
        <w:tc>
          <w:tcPr>
            <w:tcW w:w="2835" w:type="dxa"/>
          </w:tcPr>
          <w:p w14:paraId="7A4B7AD6" w14:textId="77777777" w:rsidR="00E240D8" w:rsidRPr="002012DE" w:rsidRDefault="00E240D8" w:rsidP="00E240D8">
            <w:pPr>
              <w:pStyle w:val="ad"/>
              <w:rPr>
                <w:color w:val="1B1810" w:themeColor="background2" w:themeShade="1A"/>
                <w:sz w:val="24"/>
                <w:szCs w:val="24"/>
              </w:rPr>
            </w:pPr>
            <w:r>
              <w:rPr>
                <w:color w:val="1B1810" w:themeColor="background2" w:themeShade="1A"/>
                <w:sz w:val="24"/>
                <w:szCs w:val="24"/>
              </w:rPr>
              <w:t>МСД</w:t>
            </w:r>
          </w:p>
        </w:tc>
        <w:tc>
          <w:tcPr>
            <w:tcW w:w="5988" w:type="dxa"/>
            <w:vAlign w:val="center"/>
          </w:tcPr>
          <w:p w14:paraId="3CB462D2" w14:textId="1C2FAE1B" w:rsidR="00E240D8" w:rsidRPr="00EF5C51" w:rsidRDefault="00E240D8" w:rsidP="00252A79">
            <w:pPr>
              <w:pStyle w:val="ad"/>
              <w:jc w:val="both"/>
              <w:rPr>
                <w:rFonts w:cs="Arabic Typesetting"/>
                <w:i/>
                <w:color w:val="1B1810" w:themeColor="background2" w:themeShade="1A"/>
                <w:sz w:val="24"/>
                <w:szCs w:val="24"/>
                <w:lang w:val="tg-Cyrl-TJ"/>
              </w:rPr>
            </w:pPr>
            <w:r w:rsidRPr="002012DE">
              <w:rPr>
                <w:rFonts w:ascii="Arabic Typesetting" w:hAnsi="Arabic Typesetting" w:cs="Arabic Typesetting"/>
                <w:i/>
                <w:color w:val="1B1810" w:themeColor="background2" w:themeShade="1A"/>
                <w:sz w:val="24"/>
                <w:szCs w:val="24"/>
                <w:lang w:val="tg-Cyrl-TJ"/>
              </w:rPr>
              <w:t xml:space="preserve"> </w:t>
            </w:r>
            <w:r w:rsidR="00FC05A7">
              <w:rPr>
                <w:rFonts w:ascii="Times New Roman Tj" w:hAnsi="Times New Roman Tj" w:cs="Arabic Typesetting"/>
                <w:i/>
                <w:color w:val="1B1810" w:themeColor="background2" w:themeShade="1A"/>
                <w:sz w:val="24"/>
                <w:szCs w:val="24"/>
                <w:lang w:val="tg-Cyrl-TJ"/>
              </w:rPr>
              <w:t>Бинои мазкур то имрӯ</w:t>
            </w:r>
            <w:r w:rsidR="00252A79">
              <w:rPr>
                <w:rFonts w:ascii="Times New Roman Tj" w:hAnsi="Times New Roman Tj" w:cs="Arabic Typesetting"/>
                <w:i/>
                <w:color w:val="1B1810" w:themeColor="background2" w:themeShade="1A"/>
                <w:sz w:val="24"/>
                <w:szCs w:val="24"/>
                <w:lang w:val="tg-Cyrl-TJ"/>
              </w:rPr>
              <w:t>з фао</w:t>
            </w:r>
            <w:r w:rsidR="00FC05A7">
              <w:rPr>
                <w:rFonts w:ascii="Times New Roman Tj" w:hAnsi="Times New Roman Tj" w:cs="Arabic Typesetting"/>
                <w:i/>
                <w:color w:val="1B1810" w:themeColor="background2" w:themeShade="1A"/>
                <w:sz w:val="24"/>
                <w:szCs w:val="24"/>
                <w:lang w:val="tg-Cyrl-TJ"/>
              </w:rPr>
              <w:t>ъ</w:t>
            </w:r>
            <w:r w:rsidR="00252A79">
              <w:rPr>
                <w:rFonts w:ascii="Times New Roman Tj" w:hAnsi="Times New Roman Tj" w:cs="Arabic Typesetting"/>
                <w:i/>
                <w:color w:val="1B1810" w:themeColor="background2" w:themeShade="1A"/>
                <w:sz w:val="24"/>
                <w:szCs w:val="24"/>
                <w:lang w:val="tg-Cyrl-TJ"/>
              </w:rPr>
              <w:t>лият намуда, вале сол</w:t>
            </w:r>
            <w:r w:rsidR="00FC05A7">
              <w:rPr>
                <w:rFonts w:ascii="Times New Roman Tj" w:hAnsi="Times New Roman Tj" w:cs="Arabic Typesetting"/>
                <w:i/>
                <w:color w:val="1B1810" w:themeColor="background2" w:themeShade="1A"/>
                <w:sz w:val="24"/>
                <w:szCs w:val="24"/>
                <w:lang w:val="tg-Cyrl-TJ"/>
              </w:rPr>
              <w:t xml:space="preserve"> то сол аз сабаби афзоиши аҳолӣ</w:t>
            </w:r>
            <w:r w:rsidR="00252A79">
              <w:rPr>
                <w:rFonts w:ascii="Times New Roman Tj" w:hAnsi="Times New Roman Tj" w:cs="Arabic Typesetting"/>
                <w:i/>
                <w:color w:val="1B1810" w:themeColor="background2" w:themeShade="1A"/>
                <w:sz w:val="24"/>
                <w:szCs w:val="24"/>
                <w:lang w:val="tg-Cyrl-TJ"/>
              </w:rPr>
              <w:t xml:space="preserve"> теъдоди муроҷиаткунандагон зиёд шуда истодааст. Бино таъмирталаб буда ба таъмири умуми</w:t>
            </w:r>
            <w:r w:rsidR="00EF5C51">
              <w:rPr>
                <w:rFonts w:ascii="Times New Roman Tj" w:hAnsi="Times New Roman Tj" w:cs="Arabic Typesetting"/>
                <w:i/>
                <w:color w:val="1B1810" w:themeColor="background2" w:themeShade="1A"/>
                <w:sz w:val="24"/>
                <w:szCs w:val="24"/>
                <w:lang w:val="tg-Cyrl-TJ"/>
              </w:rPr>
              <w:t>,</w:t>
            </w:r>
            <w:r w:rsidR="00FC05A7">
              <w:rPr>
                <w:rFonts w:ascii="Times New Roman Tj" w:hAnsi="Times New Roman Tj" w:cs="Arabic Typesetting"/>
                <w:i/>
                <w:color w:val="1B1810" w:themeColor="background2" w:themeShade="1A"/>
                <w:sz w:val="24"/>
                <w:szCs w:val="24"/>
                <w:lang w:val="tg-Cyrl-TJ"/>
              </w:rPr>
              <w:t xml:space="preserve"> </w:t>
            </w:r>
            <w:r w:rsidR="00EF5C51">
              <w:rPr>
                <w:rFonts w:ascii="Times New Roman Tj" w:hAnsi="Times New Roman Tj" w:cs="Arabic Typesetting"/>
                <w:i/>
                <w:color w:val="1B1810" w:themeColor="background2" w:themeShade="1A"/>
                <w:sz w:val="24"/>
                <w:szCs w:val="24"/>
                <w:lang w:val="tg-Cyrl-TJ"/>
              </w:rPr>
              <w:t>иваз кардани дару тиреза</w:t>
            </w:r>
            <w:r w:rsidR="00FC05A7">
              <w:rPr>
                <w:rFonts w:ascii="Times New Roman Tj" w:hAnsi="Times New Roman Tj" w:cs="Arabic Typesetting"/>
                <w:i/>
                <w:color w:val="1B1810" w:themeColor="background2" w:themeShade="1A"/>
                <w:sz w:val="24"/>
                <w:szCs w:val="24"/>
                <w:lang w:val="tg-Cyrl-TJ"/>
              </w:rPr>
              <w:t>ҳо</w:t>
            </w:r>
            <w:r w:rsidR="00EF5C51">
              <w:rPr>
                <w:rFonts w:ascii="Times New Roman Tj" w:hAnsi="Times New Roman Tj" w:cs="Arabic Typesetting"/>
                <w:i/>
                <w:color w:val="1B1810" w:themeColor="background2" w:themeShade="1A"/>
                <w:sz w:val="24"/>
                <w:szCs w:val="24"/>
                <w:lang w:val="tg-Cyrl-TJ"/>
              </w:rPr>
              <w:t>,</w:t>
            </w:r>
            <w:r w:rsidR="00FC05A7">
              <w:rPr>
                <w:rFonts w:ascii="Times New Roman Tj" w:hAnsi="Times New Roman Tj" w:cs="Arabic Typesetting"/>
                <w:i/>
                <w:color w:val="1B1810" w:themeColor="background2" w:themeShade="1A"/>
                <w:sz w:val="24"/>
                <w:szCs w:val="24"/>
                <w:lang w:val="tg-Cyrl-TJ"/>
              </w:rPr>
              <w:t xml:space="preserve"> болопӯ</w:t>
            </w:r>
            <w:r w:rsidR="00EF5C51">
              <w:rPr>
                <w:rFonts w:ascii="Times New Roman Tj" w:hAnsi="Times New Roman Tj" w:cs="Arabic Typesetting"/>
                <w:i/>
                <w:color w:val="1B1810" w:themeColor="background2" w:themeShade="1A"/>
                <w:sz w:val="24"/>
                <w:szCs w:val="24"/>
                <w:lang w:val="tg-Cyrl-TJ"/>
              </w:rPr>
              <w:t>ши бино ниёз дорад.</w:t>
            </w:r>
            <w:r w:rsidR="00FC05A7">
              <w:rPr>
                <w:rFonts w:ascii="Times New Roman Tj" w:hAnsi="Times New Roman Tj" w:cs="Arabic Typesetting"/>
                <w:i/>
                <w:color w:val="1B1810" w:themeColor="background2" w:themeShade="1A"/>
                <w:sz w:val="24"/>
                <w:szCs w:val="24"/>
                <w:lang w:val="tg-Cyrl-TJ"/>
              </w:rPr>
              <w:t xml:space="preserve"> </w:t>
            </w:r>
            <w:r w:rsidR="00EF5C51">
              <w:rPr>
                <w:rFonts w:ascii="Cambria" w:hAnsi="Cambria" w:cs="Arabic Typesetting"/>
                <w:i/>
                <w:color w:val="1B1810" w:themeColor="background2" w:themeShade="1A"/>
                <w:sz w:val="24"/>
                <w:szCs w:val="24"/>
                <w:lang w:val="tg-Cyrl-TJ"/>
              </w:rPr>
              <w:t>Ҳамчунин дар</w:t>
            </w:r>
            <w:r w:rsidR="00FC05A7">
              <w:rPr>
                <w:rFonts w:ascii="Cambria" w:hAnsi="Cambria" w:cs="Arabic Typesetting"/>
                <w:i/>
                <w:color w:val="1B1810" w:themeColor="background2" w:themeShade="1A"/>
                <w:sz w:val="24"/>
                <w:szCs w:val="24"/>
                <w:lang w:val="tg-Cyrl-TJ"/>
              </w:rPr>
              <w:t xml:space="preserve"> маркази саломатии мазкӯр таҷҳизотҳои замонавӣ</w:t>
            </w:r>
            <w:r w:rsidR="00EF5C51">
              <w:rPr>
                <w:rFonts w:ascii="Cambria" w:hAnsi="Cambria" w:cs="Arabic Typesetting"/>
                <w:i/>
                <w:color w:val="1B1810" w:themeColor="background2" w:themeShade="1A"/>
                <w:sz w:val="24"/>
                <w:szCs w:val="24"/>
                <w:lang w:val="tg-Cyrl-TJ"/>
              </w:rPr>
              <w:t xml:space="preserve"> мавҷуд набуда,</w:t>
            </w:r>
            <w:r w:rsidR="00FC05A7">
              <w:rPr>
                <w:rFonts w:ascii="Cambria" w:hAnsi="Cambria" w:cs="Arabic Typesetting"/>
                <w:i/>
                <w:color w:val="1B1810" w:themeColor="background2" w:themeShade="1A"/>
                <w:sz w:val="24"/>
                <w:szCs w:val="24"/>
                <w:lang w:val="tg-Cyrl-TJ"/>
              </w:rPr>
              <w:t xml:space="preserve"> </w:t>
            </w:r>
            <w:r w:rsidR="00EF5C51">
              <w:rPr>
                <w:rFonts w:ascii="Cambria" w:hAnsi="Cambria" w:cs="Arabic Typesetting"/>
                <w:i/>
                <w:color w:val="1B1810" w:themeColor="background2" w:themeShade="1A"/>
                <w:sz w:val="24"/>
                <w:szCs w:val="24"/>
                <w:lang w:val="tg-Cyrl-TJ"/>
              </w:rPr>
              <w:t xml:space="preserve">кормандон шароити хуби кори надоранд. </w:t>
            </w:r>
          </w:p>
        </w:tc>
      </w:tr>
      <w:tr w:rsidR="00E240D8" w:rsidRPr="000066D3" w14:paraId="08CD334F" w14:textId="77777777" w:rsidTr="00D365E9">
        <w:trPr>
          <w:trHeight w:val="567"/>
        </w:trPr>
        <w:tc>
          <w:tcPr>
            <w:tcW w:w="675" w:type="dxa"/>
            <w:vAlign w:val="center"/>
          </w:tcPr>
          <w:p w14:paraId="02AE7B87" w14:textId="77777777" w:rsidR="00E240D8" w:rsidRPr="002012DE" w:rsidRDefault="00E240D8" w:rsidP="00E240D8">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8</w:t>
            </w:r>
          </w:p>
        </w:tc>
        <w:tc>
          <w:tcPr>
            <w:tcW w:w="2835" w:type="dxa"/>
          </w:tcPr>
          <w:p w14:paraId="7AC58C6F" w14:textId="77777777" w:rsidR="00E240D8" w:rsidRPr="002012DE" w:rsidRDefault="00E240D8" w:rsidP="00E240D8">
            <w:pPr>
              <w:pStyle w:val="ad"/>
              <w:rPr>
                <w:color w:val="1B1810" w:themeColor="background2" w:themeShade="1A"/>
                <w:sz w:val="24"/>
                <w:szCs w:val="24"/>
              </w:rPr>
            </w:pPr>
            <w:r w:rsidRPr="002012DE">
              <w:rPr>
                <w:color w:val="1B1810" w:themeColor="background2" w:themeShade="1A"/>
                <w:sz w:val="24"/>
                <w:szCs w:val="24"/>
              </w:rPr>
              <w:t xml:space="preserve"> </w:t>
            </w:r>
            <w:r w:rsidR="00FC05A7">
              <w:rPr>
                <w:color w:val="1B1810" w:themeColor="background2" w:themeShade="1A"/>
                <w:sz w:val="24"/>
                <w:szCs w:val="24"/>
              </w:rPr>
              <w:t>Боғчаи кӯ</w:t>
            </w:r>
            <w:r>
              <w:rPr>
                <w:color w:val="1B1810" w:themeColor="background2" w:themeShade="1A"/>
                <w:sz w:val="24"/>
                <w:szCs w:val="24"/>
              </w:rPr>
              <w:t>дакона</w:t>
            </w:r>
          </w:p>
        </w:tc>
        <w:tc>
          <w:tcPr>
            <w:tcW w:w="5988" w:type="dxa"/>
            <w:vAlign w:val="center"/>
          </w:tcPr>
          <w:p w14:paraId="07A9667B" w14:textId="77777777" w:rsidR="00E240D8" w:rsidRPr="00215AE2" w:rsidRDefault="00215AE2" w:rsidP="00E240D8">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Бино дар ҳолати на он қадар</w:t>
            </w:r>
            <w:r w:rsidR="00FC05A7">
              <w:rPr>
                <w:rFonts w:ascii="Calibri" w:hAnsi="Calibri" w:cs="Arabic Typesetting"/>
                <w:i/>
                <w:color w:val="1B1810" w:themeColor="background2" w:themeShade="1A"/>
                <w:sz w:val="24"/>
                <w:szCs w:val="24"/>
                <w:lang w:val="tg-Cyrl-TJ"/>
              </w:rPr>
              <w:t xml:space="preserve"> шароити  хуби корӣ</w:t>
            </w:r>
            <w:r w:rsidR="006F123A">
              <w:rPr>
                <w:rFonts w:ascii="Calibri" w:hAnsi="Calibri" w:cs="Arabic Typesetting"/>
                <w:i/>
                <w:color w:val="1B1810" w:themeColor="background2" w:themeShade="1A"/>
                <w:sz w:val="24"/>
                <w:szCs w:val="24"/>
                <w:lang w:val="tg-Cyrl-TJ"/>
              </w:rPr>
              <w:t xml:space="preserve"> қарор дорад.</w:t>
            </w:r>
            <w:r w:rsidR="00FC05A7">
              <w:rPr>
                <w:rFonts w:ascii="Calibri" w:hAnsi="Calibri" w:cs="Arabic Typesetting"/>
                <w:i/>
                <w:color w:val="1B1810" w:themeColor="background2" w:themeShade="1A"/>
                <w:sz w:val="24"/>
                <w:szCs w:val="24"/>
                <w:lang w:val="tg-Cyrl-TJ"/>
              </w:rPr>
              <w:t xml:space="preserve"> </w:t>
            </w:r>
            <w:r w:rsidR="006F123A">
              <w:rPr>
                <w:rFonts w:ascii="Calibri" w:hAnsi="Calibri" w:cs="Arabic Typesetting"/>
                <w:i/>
                <w:color w:val="1B1810" w:themeColor="background2" w:themeShade="1A"/>
                <w:sz w:val="24"/>
                <w:szCs w:val="24"/>
                <w:lang w:val="tg-Cyrl-TJ"/>
              </w:rPr>
              <w:t>Бино таъмир талаб бу</w:t>
            </w:r>
            <w:r w:rsidR="00FC05A7">
              <w:rPr>
                <w:rFonts w:ascii="Calibri" w:hAnsi="Calibri" w:cs="Arabic Typesetting"/>
                <w:i/>
                <w:color w:val="1B1810" w:themeColor="background2" w:themeShade="1A"/>
                <w:sz w:val="24"/>
                <w:szCs w:val="24"/>
                <w:lang w:val="tg-Cyrl-TJ"/>
              </w:rPr>
              <w:t>да ба таъмири умумӣ</w:t>
            </w:r>
            <w:r w:rsidR="006F123A">
              <w:rPr>
                <w:rFonts w:ascii="Calibri" w:hAnsi="Calibri" w:cs="Arabic Typesetting"/>
                <w:i/>
                <w:color w:val="1B1810" w:themeColor="background2" w:themeShade="1A"/>
                <w:sz w:val="24"/>
                <w:szCs w:val="24"/>
                <w:lang w:val="tg-Cyrl-TJ"/>
              </w:rPr>
              <w:t xml:space="preserve"> ниёз дорад. Боғча ба ашёҳои айёни (бозичаҳои гуногуни к</w:t>
            </w:r>
            <w:r w:rsidR="006F123A">
              <w:rPr>
                <w:rFonts w:ascii="Times New Roman Tj" w:hAnsi="Times New Roman Tj" w:cs="Arabic Typesetting"/>
                <w:i/>
                <w:color w:val="1B1810" w:themeColor="background2" w:themeShade="1A"/>
                <w:sz w:val="24"/>
                <w:szCs w:val="24"/>
                <w:lang w:val="tg-Cyrl-TJ"/>
              </w:rPr>
              <w:t>ў</w:t>
            </w:r>
            <w:r w:rsidR="006F123A">
              <w:rPr>
                <w:rFonts w:ascii="Calibri" w:hAnsi="Calibri" w:cs="Arabic Typesetting"/>
                <w:i/>
                <w:color w:val="1B1810" w:themeColor="background2" w:themeShade="1A"/>
                <w:sz w:val="24"/>
                <w:szCs w:val="24"/>
                <w:lang w:val="tg-Cyrl-TJ"/>
              </w:rPr>
              <w:t xml:space="preserve">дакона </w:t>
            </w:r>
            <w:r w:rsidR="001E64C5">
              <w:rPr>
                <w:rFonts w:ascii="Calibri" w:hAnsi="Calibri" w:cs="Arabic Typesetting"/>
                <w:i/>
                <w:color w:val="1B1810" w:themeColor="background2" w:themeShade="1A"/>
                <w:sz w:val="24"/>
                <w:szCs w:val="24"/>
                <w:lang w:val="tg-Cyrl-TJ"/>
              </w:rPr>
              <w:t>ва айёниятҳои гуногун дар деворҳо</w:t>
            </w:r>
            <w:r w:rsidR="006F123A">
              <w:rPr>
                <w:rFonts w:ascii="Calibri" w:hAnsi="Calibri" w:cs="Arabic Typesetting"/>
                <w:i/>
                <w:color w:val="1B1810" w:themeColor="background2" w:themeShade="1A"/>
                <w:sz w:val="24"/>
                <w:szCs w:val="24"/>
                <w:lang w:val="tg-Cyrl-TJ"/>
              </w:rPr>
              <w:t>)</w:t>
            </w:r>
            <w:r w:rsidR="001E64C5">
              <w:rPr>
                <w:rFonts w:ascii="Calibri" w:hAnsi="Calibri" w:cs="Arabic Typesetting"/>
                <w:i/>
                <w:color w:val="1B1810" w:themeColor="background2" w:themeShade="1A"/>
                <w:sz w:val="24"/>
                <w:szCs w:val="24"/>
                <w:lang w:val="tg-Cyrl-TJ"/>
              </w:rPr>
              <w:t>ниёз дорад.</w:t>
            </w:r>
          </w:p>
        </w:tc>
      </w:tr>
      <w:tr w:rsidR="00E240D8" w:rsidRPr="000066D3" w14:paraId="663C74AB" w14:textId="77777777" w:rsidTr="00D365E9">
        <w:trPr>
          <w:trHeight w:val="567"/>
        </w:trPr>
        <w:tc>
          <w:tcPr>
            <w:tcW w:w="675" w:type="dxa"/>
            <w:vAlign w:val="center"/>
          </w:tcPr>
          <w:p w14:paraId="43362123" w14:textId="77777777" w:rsidR="00E240D8" w:rsidRPr="004012BF" w:rsidRDefault="00E240D8" w:rsidP="00E240D8">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9</w:t>
            </w:r>
          </w:p>
        </w:tc>
        <w:tc>
          <w:tcPr>
            <w:tcW w:w="2835" w:type="dxa"/>
          </w:tcPr>
          <w:p w14:paraId="0EA2017A" w14:textId="77777777" w:rsidR="00E240D8" w:rsidRPr="004012BF" w:rsidRDefault="00E240D8" w:rsidP="00E240D8">
            <w:pPr>
              <w:pStyle w:val="ad"/>
              <w:rPr>
                <w:color w:val="1B1810" w:themeColor="background2" w:themeShade="1A"/>
                <w:sz w:val="24"/>
                <w:szCs w:val="24"/>
                <w:lang w:val="tg-Cyrl-TJ"/>
              </w:rPr>
            </w:pPr>
            <w:r>
              <w:rPr>
                <w:color w:val="1B1810" w:themeColor="background2" w:themeShade="1A"/>
                <w:sz w:val="24"/>
                <w:szCs w:val="24"/>
                <w:lang w:val="tg-Cyrl-TJ"/>
              </w:rPr>
              <w:t>Китобхона</w:t>
            </w:r>
          </w:p>
        </w:tc>
        <w:tc>
          <w:tcPr>
            <w:tcW w:w="5988" w:type="dxa"/>
            <w:vAlign w:val="center"/>
          </w:tcPr>
          <w:p w14:paraId="781F5CEA" w14:textId="77777777" w:rsidR="00E240D8" w:rsidRPr="00BA4B2C" w:rsidRDefault="00BA4B2C" w:rsidP="00E240D8">
            <w:pPr>
              <w:pStyle w:val="ad"/>
              <w:jc w:val="both"/>
              <w:rPr>
                <w:rFonts w:ascii="Times New Roman Tj" w:hAnsi="Times New Roman Tj"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дар ҳолати бад</w:t>
            </w:r>
            <w:r w:rsidR="00FC05A7">
              <w:rPr>
                <w:rFonts w:ascii="Times New Roman Tj" w:hAnsi="Times New Roman Tj" w:cs="Arabic Typesetting"/>
                <w:i/>
                <w:color w:val="1B1810" w:themeColor="background2" w:themeShade="1A"/>
                <w:sz w:val="24"/>
                <w:szCs w:val="24"/>
                <w:lang w:val="tg-Cyrl-TJ"/>
              </w:rPr>
              <w:t xml:space="preserve"> қарор дорад ва ба таъмири умумӣ</w:t>
            </w:r>
            <w:r>
              <w:rPr>
                <w:rFonts w:ascii="Times New Roman Tj" w:hAnsi="Times New Roman Tj" w:cs="Arabic Typesetting"/>
                <w:i/>
                <w:color w:val="1B1810" w:themeColor="background2" w:themeShade="1A"/>
                <w:sz w:val="24"/>
                <w:szCs w:val="24"/>
                <w:lang w:val="tg-Cyrl-TJ"/>
              </w:rPr>
              <w:t xml:space="preserve"> аз ҷумла таъмири деворҳо, ивази дару тиреза</w:t>
            </w:r>
            <w:r w:rsidR="00FC05A7">
              <w:rPr>
                <w:rFonts w:ascii="Times New Roman Tj" w:hAnsi="Times New Roman Tj" w:cs="Arabic Typesetting"/>
                <w:i/>
                <w:color w:val="1B1810" w:themeColor="background2" w:themeShade="1A"/>
                <w:sz w:val="24"/>
                <w:szCs w:val="24"/>
                <w:lang w:val="tg-Cyrl-TJ"/>
              </w:rPr>
              <w:t>ҳо</w:t>
            </w:r>
            <w:r>
              <w:rPr>
                <w:rFonts w:ascii="Times New Roman Tj" w:hAnsi="Times New Roman Tj" w:cs="Arabic Typesetting"/>
                <w:i/>
                <w:color w:val="1B1810" w:themeColor="background2" w:themeShade="1A"/>
                <w:sz w:val="24"/>
                <w:szCs w:val="24"/>
                <w:lang w:val="tg-Cyrl-TJ"/>
              </w:rPr>
              <w:t>,</w:t>
            </w:r>
            <w:r w:rsidR="00FC05A7">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фарши китобхона,</w:t>
            </w:r>
            <w:r w:rsidR="00FC05A7">
              <w:rPr>
                <w:rFonts w:ascii="Times New Roman Tj" w:hAnsi="Times New Roman Tj" w:cs="Arabic Typesetting"/>
                <w:i/>
                <w:color w:val="1B1810" w:themeColor="background2" w:themeShade="1A"/>
                <w:sz w:val="24"/>
                <w:szCs w:val="24"/>
                <w:lang w:val="tg-Cyrl-TJ"/>
              </w:rPr>
              <w:t xml:space="preserve"> рафҳои китобгузорӣ</w:t>
            </w:r>
            <w:r>
              <w:rPr>
                <w:rFonts w:ascii="Times New Roman Tj" w:hAnsi="Times New Roman Tj" w:cs="Arabic Typesetting"/>
                <w:i/>
                <w:color w:val="1B1810" w:themeColor="background2" w:themeShade="1A"/>
                <w:sz w:val="24"/>
                <w:szCs w:val="24"/>
                <w:lang w:val="tg-Cyrl-TJ"/>
              </w:rPr>
              <w:t>,</w:t>
            </w:r>
            <w:r w:rsidR="00FC05A7">
              <w:rPr>
                <w:rFonts w:ascii="Times New Roman Tj" w:hAnsi="Times New Roman Tj" w:cs="Arabic Typesetting"/>
                <w:i/>
                <w:color w:val="1B1810" w:themeColor="background2" w:themeShade="1A"/>
                <w:sz w:val="24"/>
                <w:szCs w:val="24"/>
                <w:lang w:val="tg-Cyrl-TJ"/>
              </w:rPr>
              <w:t xml:space="preserve"> мизу курсӣ</w:t>
            </w:r>
            <w:r>
              <w:rPr>
                <w:rFonts w:ascii="Times New Roman Tj" w:hAnsi="Times New Roman Tj" w:cs="Arabic Typesetting"/>
                <w:i/>
                <w:color w:val="1B1810" w:themeColor="background2" w:themeShade="1A"/>
                <w:sz w:val="24"/>
                <w:szCs w:val="24"/>
                <w:lang w:val="tg-Cyrl-TJ"/>
              </w:rPr>
              <w:t xml:space="preserve"> барои аъзоёни китобхон</w:t>
            </w:r>
            <w:r w:rsidR="006515EE">
              <w:rPr>
                <w:rFonts w:ascii="Times New Roman Tj" w:hAnsi="Times New Roman Tj" w:cs="Arabic Typesetting"/>
                <w:i/>
                <w:color w:val="1B1810" w:themeColor="background2" w:themeShade="1A"/>
                <w:sz w:val="24"/>
                <w:szCs w:val="24"/>
                <w:lang w:val="tg-Cyrl-TJ"/>
              </w:rPr>
              <w:t>а ва мизу курсиҳои ҳозира замон ниёз дорад.</w:t>
            </w:r>
          </w:p>
        </w:tc>
      </w:tr>
    </w:tbl>
    <w:p w14:paraId="3854A11C"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21B5729C"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1"/>
        <w:gridCol w:w="3176"/>
        <w:gridCol w:w="1795"/>
        <w:gridCol w:w="3411"/>
      </w:tblGrid>
      <w:tr w:rsidR="008801C7" w:rsidRPr="002012DE" w14:paraId="47326B5B"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48FA906E"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4F83A9EC"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и бемор</w:t>
            </w:r>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и сироят</w:t>
            </w:r>
            <w:r w:rsidRPr="002012DE">
              <w:rPr>
                <w:rFonts w:ascii="Times New Roman Tj" w:hAnsi="Palatino Linotype"/>
                <w:color w:val="1B1810"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14:paraId="091A9409"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5BADD3D1"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Сабаб</w:t>
            </w:r>
            <w:r w:rsidRPr="002012DE">
              <w:rPr>
                <w:rFonts w:ascii="Times New Roman Tj" w:hAnsi="Times New Roman Tj"/>
                <w:color w:val="1B1810" w:themeColor="background2" w:themeShade="1A"/>
                <w:lang w:val="tg-Cyrl-TJ"/>
              </w:rPr>
              <w:t>и</w:t>
            </w:r>
          </w:p>
          <w:p w14:paraId="36A3DBC2" w14:textId="77777777" w:rsidR="008801C7" w:rsidRPr="002012DE" w:rsidRDefault="00FC05A7" w:rsidP="008801C7">
            <w:pPr>
              <w:pStyle w:val="ad"/>
              <w:rPr>
                <w:rFonts w:ascii="Times New Roman Tj" w:hAnsi="Times New Roman Tj"/>
                <w:color w:val="1B1810" w:themeColor="background2" w:themeShade="1A"/>
              </w:rPr>
            </w:pPr>
            <w:r>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7E9FEFEB" w14:textId="77777777" w:rsidTr="008801C7">
        <w:trPr>
          <w:cantSplit/>
        </w:trPr>
        <w:tc>
          <w:tcPr>
            <w:tcW w:w="381" w:type="pct"/>
            <w:tcBorders>
              <w:top w:val="double" w:sz="4" w:space="0" w:color="auto"/>
              <w:left w:val="double" w:sz="4" w:space="0" w:color="auto"/>
            </w:tcBorders>
            <w:vAlign w:val="center"/>
          </w:tcPr>
          <w:p w14:paraId="744D5FA4"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575B11C2"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 шадиди рудаву меъда</w:t>
            </w:r>
          </w:p>
        </w:tc>
        <w:tc>
          <w:tcPr>
            <w:tcW w:w="989" w:type="pct"/>
            <w:tcBorders>
              <w:top w:val="double" w:sz="4" w:space="0" w:color="auto"/>
            </w:tcBorders>
          </w:tcPr>
          <w:p w14:paraId="5BC530FE"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36F5613B"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Риоя накардани гигиенаи шахс</w:t>
            </w:r>
            <w:r w:rsidRPr="002012DE">
              <w:rPr>
                <w:rFonts w:ascii="Times New Roman Tj" w:hAnsi="Palatino Linotype"/>
                <w:i/>
                <w:iCs/>
                <w:color w:val="1B1810" w:themeColor="background2" w:themeShade="1A"/>
              </w:rPr>
              <w:t>ӣ</w:t>
            </w:r>
            <w:r w:rsidRPr="002012DE">
              <w:rPr>
                <w:rFonts w:ascii="Times New Roman Tj" w:hAnsi="Times New Roman Tj"/>
                <w:i/>
                <w:iCs/>
                <w:color w:val="1B1810" w:themeColor="background2" w:themeShade="1A"/>
              </w:rPr>
              <w:t xml:space="preserve"> </w:t>
            </w:r>
          </w:p>
        </w:tc>
      </w:tr>
      <w:tr w:rsidR="008801C7" w:rsidRPr="002012DE" w14:paraId="7DBD8442" w14:textId="77777777" w:rsidTr="008801C7">
        <w:trPr>
          <w:cantSplit/>
        </w:trPr>
        <w:tc>
          <w:tcPr>
            <w:tcW w:w="381" w:type="pct"/>
            <w:tcBorders>
              <w:left w:val="double" w:sz="4" w:space="0" w:color="auto"/>
            </w:tcBorders>
            <w:vAlign w:val="center"/>
          </w:tcPr>
          <w:p w14:paraId="58C40241"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7297696D"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 шадиди 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 нафас</w:t>
            </w:r>
          </w:p>
        </w:tc>
        <w:tc>
          <w:tcPr>
            <w:tcW w:w="989" w:type="pct"/>
          </w:tcPr>
          <w:p w14:paraId="35B4776E" w14:textId="77777777" w:rsidR="008801C7" w:rsidRPr="002012DE" w:rsidRDefault="008801C7" w:rsidP="008801C7">
            <w:pPr>
              <w:pStyle w:val="ad"/>
              <w:rPr>
                <w:rFonts w:ascii="Times New Roman Tj" w:hAnsi="Times New Roman Tj"/>
                <w:i/>
                <w:iCs/>
                <w:color w:val="1B1810" w:themeColor="background2" w:themeShade="1A"/>
              </w:rPr>
            </w:pPr>
          </w:p>
          <w:p w14:paraId="6756821D"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7CCA737D"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шахси бемор ба шахси солим гузаштани касал, шамолх</w:t>
            </w:r>
            <w:r w:rsidRPr="002012DE">
              <w:rPr>
                <w:rFonts w:ascii="Times New Roman Tj" w:hAnsi="Palatino Linotype"/>
                <w:i/>
                <w:iCs/>
                <w:color w:val="1B1810" w:themeColor="background2" w:themeShade="1A"/>
                <w:lang w:val="tg-Cyrl-TJ"/>
              </w:rPr>
              <w:t>ӯ</w:t>
            </w:r>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
        </w:tc>
      </w:tr>
      <w:tr w:rsidR="008801C7" w:rsidRPr="002012DE" w14:paraId="47D4F740" w14:textId="77777777" w:rsidTr="008801C7">
        <w:trPr>
          <w:cantSplit/>
        </w:trPr>
        <w:tc>
          <w:tcPr>
            <w:tcW w:w="381" w:type="pct"/>
            <w:tcBorders>
              <w:left w:val="double" w:sz="4" w:space="0" w:color="auto"/>
            </w:tcBorders>
            <w:vAlign w:val="center"/>
          </w:tcPr>
          <w:p w14:paraId="6A87CFEF"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7740FCAE" w14:textId="77777777" w:rsidR="008801C7" w:rsidRPr="002012DE" w:rsidRDefault="004B3698"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Гепотит(А)-зардпарвин</w:t>
            </w:r>
          </w:p>
        </w:tc>
        <w:tc>
          <w:tcPr>
            <w:tcW w:w="989" w:type="pct"/>
          </w:tcPr>
          <w:p w14:paraId="132A9EE4" w14:textId="77777777" w:rsidR="004B3698" w:rsidRPr="002012DE" w:rsidRDefault="004B3698" w:rsidP="008801C7">
            <w:pPr>
              <w:pStyle w:val="ad"/>
              <w:rPr>
                <w:rFonts w:ascii="Times New Roman Tj" w:hAnsi="Times New Roman Tj"/>
                <w:i/>
                <w:iCs/>
                <w:color w:val="1B1810" w:themeColor="background2" w:themeShade="1A"/>
              </w:rPr>
            </w:pPr>
          </w:p>
          <w:p w14:paraId="651E5815"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582613DD"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бо </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 xml:space="preserve">аво ва </w:t>
            </w:r>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шахси бемор ба шахси солим гузаштани касал </w:t>
            </w:r>
          </w:p>
        </w:tc>
      </w:tr>
      <w:tr w:rsidR="008801C7" w:rsidRPr="002012DE" w14:paraId="09AA2D82" w14:textId="77777777" w:rsidTr="008801C7">
        <w:trPr>
          <w:cantSplit/>
        </w:trPr>
        <w:tc>
          <w:tcPr>
            <w:tcW w:w="381" w:type="pct"/>
            <w:tcBorders>
              <w:left w:val="double" w:sz="4" w:space="0" w:color="auto"/>
            </w:tcBorders>
            <w:vAlign w:val="center"/>
          </w:tcPr>
          <w:p w14:paraId="501E36A7"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32238DCB" w14:textId="77777777" w:rsidR="008801C7" w:rsidRPr="002012DE" w:rsidRDefault="004B3698"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Бемории  сил</w:t>
            </w:r>
          </w:p>
        </w:tc>
        <w:tc>
          <w:tcPr>
            <w:tcW w:w="989" w:type="pct"/>
          </w:tcPr>
          <w:p w14:paraId="19037885"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right w:val="double" w:sz="4" w:space="0" w:color="auto"/>
            </w:tcBorders>
          </w:tcPr>
          <w:p w14:paraId="35333CA4" w14:textId="77777777" w:rsidR="008801C7" w:rsidRPr="00FC05A7" w:rsidRDefault="00FC05A7" w:rsidP="008801C7">
            <w:pPr>
              <w:pStyle w:val="ad"/>
              <w:rPr>
                <w:rFonts w:ascii="Times New Roman Tj" w:hAnsi="Times New Roman Tj"/>
                <w:i/>
                <w:color w:val="1B1810" w:themeColor="background2" w:themeShade="1A"/>
                <w:lang w:val="tg-Cyrl-TJ"/>
              </w:rPr>
            </w:pPr>
            <w:r>
              <w:rPr>
                <w:rFonts w:ascii="Times New Roman Tj" w:hAnsi="Times New Roman Tj"/>
                <w:i/>
                <w:color w:val="1B1810" w:themeColor="background2" w:themeShade="1A"/>
                <w:lang w:val="tg-Cyrl-TJ"/>
              </w:rPr>
              <w:t>Ба қайд гирифда нашудааст.</w:t>
            </w:r>
          </w:p>
        </w:tc>
      </w:tr>
      <w:tr w:rsidR="008801C7" w:rsidRPr="002012DE" w14:paraId="12CD3B24" w14:textId="77777777" w:rsidTr="008801C7">
        <w:trPr>
          <w:cantSplit/>
        </w:trPr>
        <w:tc>
          <w:tcPr>
            <w:tcW w:w="381" w:type="pct"/>
            <w:tcBorders>
              <w:left w:val="double" w:sz="4" w:space="0" w:color="auto"/>
              <w:bottom w:val="double" w:sz="4" w:space="0" w:color="auto"/>
            </w:tcBorders>
            <w:vAlign w:val="center"/>
          </w:tcPr>
          <w:p w14:paraId="60A0841B"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08F8DC46"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 xml:space="preserve">Каронавирус </w:t>
            </w:r>
          </w:p>
        </w:tc>
        <w:tc>
          <w:tcPr>
            <w:tcW w:w="989" w:type="pct"/>
            <w:tcBorders>
              <w:bottom w:val="double" w:sz="4" w:space="0" w:color="auto"/>
            </w:tcBorders>
          </w:tcPr>
          <w:p w14:paraId="4E272273" w14:textId="77777777" w:rsidR="008D4855" w:rsidRPr="002012DE" w:rsidRDefault="008D4855" w:rsidP="008801C7">
            <w:pPr>
              <w:pStyle w:val="ad"/>
              <w:rPr>
                <w:rFonts w:ascii="Times New Roman Tj" w:hAnsi="Times New Roman Tj"/>
                <w:i/>
                <w:color w:val="1B1810" w:themeColor="background2" w:themeShade="1A"/>
              </w:rPr>
            </w:pPr>
          </w:p>
          <w:p w14:paraId="4E617862"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1</w:t>
            </w:r>
          </w:p>
        </w:tc>
        <w:tc>
          <w:tcPr>
            <w:tcW w:w="1880" w:type="pct"/>
            <w:tcBorders>
              <w:bottom w:val="double" w:sz="4" w:space="0" w:color="auto"/>
              <w:right w:val="double" w:sz="4" w:space="0" w:color="auto"/>
            </w:tcBorders>
          </w:tcPr>
          <w:p w14:paraId="0C5422F1"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бо </w:t>
            </w:r>
            <w:r w:rsidRPr="002012DE">
              <w:rPr>
                <w:i/>
                <w:color w:val="1B1810" w:themeColor="background2" w:themeShade="1A"/>
              </w:rPr>
              <w:t>ҳ</w:t>
            </w:r>
            <w:r w:rsidRPr="002012DE">
              <w:rPr>
                <w:rFonts w:ascii="Times New Roman Tj" w:hAnsi="Times New Roman Tj"/>
                <w:i/>
                <w:color w:val="1B1810" w:themeColor="background2" w:themeShade="1A"/>
              </w:rPr>
              <w:t xml:space="preserve">аво ва </w:t>
            </w:r>
            <w:r w:rsidRPr="002012DE">
              <w:rPr>
                <w:i/>
                <w:color w:val="1B1810" w:themeColor="background2" w:themeShade="1A"/>
              </w:rPr>
              <w:t>қ</w:t>
            </w:r>
            <w:r w:rsidRPr="002012DE">
              <w:rPr>
                <w:rFonts w:ascii="Times New Roman Tj" w:hAnsi="Times New Roman Tj"/>
                <w:i/>
                <w:color w:val="1B1810" w:themeColor="background2" w:themeShade="1A"/>
              </w:rPr>
              <w:t>атраг</w:t>
            </w:r>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шахси бемор ба шахси солим гузаштани касал</w:t>
            </w:r>
          </w:p>
        </w:tc>
      </w:tr>
    </w:tbl>
    <w:p w14:paraId="66628168" w14:textId="77777777" w:rsidR="00007D50" w:rsidRPr="002012DE" w:rsidRDefault="00007D50" w:rsidP="00007D50">
      <w:pPr>
        <w:pStyle w:val="a5"/>
        <w:spacing w:line="240" w:lineRule="auto"/>
        <w:rPr>
          <w:color w:val="1B1810" w:themeColor="background2" w:themeShade="1A"/>
          <w:sz w:val="24"/>
          <w:szCs w:val="24"/>
        </w:rPr>
      </w:pPr>
    </w:p>
    <w:p w14:paraId="6C0B6EDC"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r w:rsidRPr="002012DE">
        <w:rPr>
          <w:color w:val="1B1810"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B1810" w:themeColor="background2" w:themeShade="1A"/>
          <w:sz w:val="24"/>
          <w:szCs w:val="24"/>
        </w:rPr>
        <w:t xml:space="preserve"> (</w:t>
      </w:r>
      <w:r w:rsidRPr="002012DE">
        <w:rPr>
          <w:color w:val="1B1810"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B1810" w:themeColor="background2" w:themeShade="1A"/>
          <w:sz w:val="24"/>
          <w:szCs w:val="24"/>
        </w:rPr>
        <w:t>).</w:t>
      </w:r>
    </w:p>
    <w:p w14:paraId="0DA8E656"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3"/>
        <w:gridCol w:w="3499"/>
        <w:gridCol w:w="1074"/>
        <w:gridCol w:w="2087"/>
        <w:gridCol w:w="2413"/>
      </w:tblGrid>
      <w:tr w:rsidR="0073435C" w:rsidRPr="002012DE" w14:paraId="4AF4F9CC" w14:textId="77777777" w:rsidTr="00FC05A7">
        <w:tc>
          <w:tcPr>
            <w:tcW w:w="533" w:type="dxa"/>
            <w:shd w:val="clear" w:color="auto" w:fill="FFFFFF" w:themeFill="background1"/>
          </w:tcPr>
          <w:p w14:paraId="239920D3"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448CFF3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499" w:type="dxa"/>
            <w:tcBorders>
              <w:right w:val="single" w:sz="4" w:space="0" w:color="auto"/>
            </w:tcBorders>
            <w:shd w:val="clear" w:color="auto" w:fill="FFFFFF" w:themeFill="background1"/>
          </w:tcPr>
          <w:p w14:paraId="7028B707"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650268A6"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4" w:type="dxa"/>
            <w:tcBorders>
              <w:right w:val="single" w:sz="4" w:space="0" w:color="auto"/>
            </w:tcBorders>
            <w:shd w:val="clear" w:color="auto" w:fill="FFFFFF" w:themeFill="background1"/>
          </w:tcPr>
          <w:p w14:paraId="287591BB" w14:textId="77777777" w:rsidR="0073435C" w:rsidRPr="002012DE" w:rsidRDefault="0073435C" w:rsidP="00F96B3B">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w:t>
            </w:r>
            <w:r w:rsidR="00F96B3B">
              <w:rPr>
                <w:rFonts w:ascii="Times New Roman" w:hAnsi="Times New Roman" w:cs="Times New Roman"/>
                <w:color w:val="1B1810" w:themeColor="background2" w:themeShade="1A"/>
                <w:sz w:val="24"/>
                <w:szCs w:val="24"/>
                <w:lang w:val="tg-Cyrl-TJ"/>
              </w:rPr>
              <w:t>теъдод</w:t>
            </w:r>
          </w:p>
        </w:tc>
        <w:tc>
          <w:tcPr>
            <w:tcW w:w="2087" w:type="dxa"/>
            <w:tcBorders>
              <w:left w:val="single" w:sz="4" w:space="0" w:color="auto"/>
              <w:right w:val="single" w:sz="4" w:space="0" w:color="auto"/>
            </w:tcBorders>
            <w:shd w:val="clear" w:color="auto" w:fill="FFFFFF" w:themeFill="background1"/>
            <w:vAlign w:val="bottom"/>
          </w:tcPr>
          <w:p w14:paraId="41647C37"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00D310C9">
              <w:rPr>
                <w:rFonts w:ascii="Times New Roman Tj" w:hAnsi="Times New Roman Tj" w:cs="Times New Roman"/>
                <w:color w:val="1B1810" w:themeColor="background2" w:themeShade="1A"/>
                <w:sz w:val="24"/>
                <w:szCs w:val="24"/>
                <w:lang w:val="tg-Cyrl-TJ"/>
              </w:rPr>
              <w:t>ҳ</w:t>
            </w:r>
            <w:r w:rsidRPr="002012DE">
              <w:rPr>
                <w:rFonts w:ascii="Times New Roman" w:hAnsi="Times New Roman" w:cs="Times New Roman"/>
                <w:color w:val="1B1810" w:themeColor="background2" w:themeShade="1A"/>
                <w:sz w:val="24"/>
                <w:szCs w:val="24"/>
                <w:lang w:val="tg-Cyrl-TJ"/>
              </w:rPr>
              <w:t>ои даромад</w:t>
            </w:r>
          </w:p>
          <w:p w14:paraId="46FE162F"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413" w:type="dxa"/>
            <w:tcBorders>
              <w:left w:val="single" w:sz="4" w:space="0" w:color="auto"/>
            </w:tcBorders>
            <w:shd w:val="clear" w:color="auto" w:fill="FFFFFF" w:themeFill="background1"/>
            <w:vAlign w:val="bottom"/>
          </w:tcPr>
          <w:p w14:paraId="1CA5D880" w14:textId="77777777" w:rsidR="0073435C" w:rsidRPr="002012DE" w:rsidRDefault="0073435C" w:rsidP="00326361">
            <w:pPr>
              <w:spacing w:after="160" w:line="259" w:lineRule="auto"/>
              <w:rPr>
                <w:rFonts w:ascii="Times New Roman" w:hAnsi="Times New Roman" w:cs="Times New Roman"/>
                <w:color w:val="1B1810" w:themeColor="background2" w:themeShade="1A"/>
                <w:sz w:val="24"/>
                <w:szCs w:val="24"/>
                <w:lang w:val="tg-Cyrl-TJ"/>
              </w:rPr>
            </w:pPr>
          </w:p>
          <w:p w14:paraId="216F6EA8" w14:textId="77777777" w:rsidR="0073435C" w:rsidRPr="00D310C9" w:rsidRDefault="0073435C" w:rsidP="00D310C9">
            <w:pPr>
              <w:pStyle w:val="ad"/>
              <w:rPr>
                <w:rFonts w:ascii="Times New Roman" w:hAnsi="Times New Roman" w:cs="Times New Roman"/>
                <w:color w:val="1B1810" w:themeColor="background2" w:themeShade="1A"/>
                <w:sz w:val="24"/>
                <w:szCs w:val="24"/>
                <w:lang w:val="tg-Cyrl-TJ"/>
              </w:rPr>
            </w:pPr>
            <w:r w:rsidRPr="00D310C9">
              <w:rPr>
                <w:color w:val="1B1810" w:themeColor="background2" w:themeShade="1A"/>
                <w:sz w:val="24"/>
                <w:szCs w:val="24"/>
                <w:lang w:val="tg-Cyrl-TJ"/>
              </w:rPr>
              <w:t>Хизматрасони</w:t>
            </w:r>
            <w:r w:rsidR="00D310C9" w:rsidRPr="00D310C9">
              <w:rPr>
                <w:rFonts w:ascii="Times New Roman Tj" w:hAnsi="Times New Roman Tj"/>
                <w:color w:val="1B1810" w:themeColor="background2" w:themeShade="1A"/>
                <w:sz w:val="24"/>
                <w:szCs w:val="24"/>
                <w:lang w:val="tg-Cyrl-TJ"/>
              </w:rPr>
              <w:t>ҳ</w:t>
            </w:r>
            <w:r w:rsidRPr="00D310C9">
              <w:rPr>
                <w:color w:val="1B1810" w:themeColor="background2" w:themeShade="1A"/>
                <w:sz w:val="24"/>
                <w:szCs w:val="24"/>
                <w:lang w:val="tg-Cyrl-TJ"/>
              </w:rPr>
              <w:t>ои давлат</w:t>
            </w:r>
            <w:r w:rsidR="00D310C9" w:rsidRPr="00D310C9">
              <w:rPr>
                <w:rFonts w:ascii="Times New Roman Tj" w:hAnsi="Times New Roman Tj"/>
                <w:color w:val="1B1810" w:themeColor="background2" w:themeShade="1A"/>
                <w:sz w:val="24"/>
                <w:szCs w:val="24"/>
                <w:lang w:val="tg-Cyrl-TJ"/>
              </w:rPr>
              <w:t>ӣ</w:t>
            </w:r>
            <w:r w:rsidRPr="00D310C9">
              <w:rPr>
                <w:color w:val="1B1810" w:themeColor="background2" w:themeShade="1A"/>
                <w:sz w:val="24"/>
                <w:szCs w:val="24"/>
                <w:lang w:val="tg-Cyrl-TJ"/>
              </w:rPr>
              <w:t>:</w:t>
            </w:r>
          </w:p>
        </w:tc>
      </w:tr>
      <w:tr w:rsidR="0073435C" w:rsidRPr="002012DE" w14:paraId="3E5B5B0E" w14:textId="77777777" w:rsidTr="00FC05A7">
        <w:tc>
          <w:tcPr>
            <w:tcW w:w="533" w:type="dxa"/>
          </w:tcPr>
          <w:p w14:paraId="331FEDFD"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499" w:type="dxa"/>
            <w:tcBorders>
              <w:right w:val="single" w:sz="4" w:space="0" w:color="auto"/>
            </w:tcBorders>
          </w:tcPr>
          <w:p w14:paraId="6AF9C572" w14:textId="77777777"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Оилаҳ</w:t>
            </w:r>
            <w:r w:rsidR="0073435C" w:rsidRPr="000066D3">
              <w:rPr>
                <w:rFonts w:ascii="Times New Roman Tj" w:hAnsi="Times New Roman Tj" w:cs="Times New Roman"/>
                <w:i/>
                <w:iCs/>
                <w:color w:val="1B1810" w:themeColor="background2" w:themeShade="1A"/>
                <w:sz w:val="24"/>
                <w:szCs w:val="24"/>
                <w:lang w:val="tg-Cyrl-TJ"/>
              </w:rPr>
              <w:t>ои камбизоат</w:t>
            </w:r>
          </w:p>
        </w:tc>
        <w:tc>
          <w:tcPr>
            <w:tcW w:w="1074" w:type="dxa"/>
            <w:tcBorders>
              <w:right w:val="single" w:sz="4" w:space="0" w:color="auto"/>
            </w:tcBorders>
          </w:tcPr>
          <w:p w14:paraId="0B188BA5" w14:textId="77777777" w:rsidR="0073435C" w:rsidRPr="000066D3" w:rsidRDefault="00972BF5" w:rsidP="00326361">
            <w:pPr>
              <w:pStyle w:val="ad"/>
              <w:jc w:val="center"/>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80</w:t>
            </w:r>
          </w:p>
        </w:tc>
        <w:tc>
          <w:tcPr>
            <w:tcW w:w="2087" w:type="dxa"/>
            <w:tcBorders>
              <w:left w:val="single" w:sz="4" w:space="0" w:color="auto"/>
              <w:right w:val="single" w:sz="4" w:space="0" w:color="auto"/>
            </w:tcBorders>
          </w:tcPr>
          <w:p w14:paraId="47B1FBB4" w14:textId="77777777"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 xml:space="preserve">    Корҳ</w:t>
            </w:r>
            <w:r w:rsidR="0073435C" w:rsidRPr="000066D3">
              <w:rPr>
                <w:rFonts w:ascii="Times New Roman Tj" w:hAnsi="Times New Roman Tj" w:cs="Times New Roman"/>
                <w:i/>
                <w:iCs/>
                <w:color w:val="1B1810" w:themeColor="background2" w:themeShade="1A"/>
                <w:sz w:val="24"/>
                <w:szCs w:val="24"/>
                <w:lang w:val="tg-Cyrl-TJ"/>
              </w:rPr>
              <w:t>ои</w:t>
            </w:r>
          </w:p>
          <w:p w14:paraId="1211FC2A" w14:textId="77777777"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 xml:space="preserve">   мавсимӣ</w:t>
            </w:r>
          </w:p>
        </w:tc>
        <w:tc>
          <w:tcPr>
            <w:tcW w:w="2413" w:type="dxa"/>
            <w:tcBorders>
              <w:left w:val="single" w:sz="4" w:space="0" w:color="auto"/>
            </w:tcBorders>
          </w:tcPr>
          <w:p w14:paraId="57038D94" w14:textId="77777777" w:rsidR="0073435C" w:rsidRPr="000066D3" w:rsidRDefault="007857EA"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Кӯ</w:t>
            </w:r>
            <w:r w:rsidR="00FC05A7" w:rsidRPr="000066D3">
              <w:rPr>
                <w:rFonts w:ascii="Times New Roman Tj" w:hAnsi="Times New Roman Tj" w:cs="Times New Roman"/>
                <w:i/>
                <w:iCs/>
                <w:color w:val="1B1810" w:themeColor="background2" w:themeShade="1A"/>
                <w:sz w:val="24"/>
                <w:szCs w:val="24"/>
                <w:lang w:val="tg-Cyrl-TJ"/>
              </w:rPr>
              <w:t>маки унвонии иҷтимоӣ</w:t>
            </w:r>
          </w:p>
        </w:tc>
      </w:tr>
      <w:tr w:rsidR="0073435C" w:rsidRPr="002012DE" w14:paraId="21A4A7CC" w14:textId="77777777" w:rsidTr="00FC05A7">
        <w:tc>
          <w:tcPr>
            <w:tcW w:w="533" w:type="dxa"/>
          </w:tcPr>
          <w:p w14:paraId="51C0FE54"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499" w:type="dxa"/>
            <w:tcBorders>
              <w:right w:val="single" w:sz="4" w:space="0" w:color="auto"/>
            </w:tcBorders>
          </w:tcPr>
          <w:p w14:paraId="73E9B8F9" w14:textId="6C370AB6"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Оилаҳое</w:t>
            </w:r>
            <w:r w:rsidR="0073435C" w:rsidRPr="000066D3">
              <w:rPr>
                <w:rFonts w:ascii="Times New Roman Tj" w:hAnsi="Times New Roman Tj" w:cs="Times New Roman"/>
                <w:i/>
                <w:iCs/>
                <w:color w:val="1B1810" w:themeColor="background2" w:themeShade="1A"/>
                <w:sz w:val="24"/>
                <w:szCs w:val="24"/>
                <w:lang w:val="tg-Cyrl-TJ"/>
              </w:rPr>
              <w:t>,</w:t>
            </w:r>
            <w:r w:rsidR="000066D3">
              <w:rPr>
                <w:rFonts w:ascii="Times New Roman Tj" w:hAnsi="Times New Roman Tj" w:cs="Times New Roman"/>
                <w:i/>
                <w:iCs/>
                <w:color w:val="1B1810" w:themeColor="background2" w:themeShade="1A"/>
                <w:sz w:val="24"/>
                <w:szCs w:val="24"/>
                <w:lang w:val="tg-Cyrl-TJ"/>
              </w:rPr>
              <w:t xml:space="preserve"> </w:t>
            </w:r>
            <w:r w:rsidR="0073435C" w:rsidRPr="000066D3">
              <w:rPr>
                <w:rFonts w:ascii="Times New Roman Tj" w:hAnsi="Times New Roman Tj" w:cs="Times New Roman"/>
                <w:i/>
                <w:iCs/>
                <w:color w:val="1B1810" w:themeColor="background2" w:themeShade="1A"/>
                <w:sz w:val="24"/>
                <w:szCs w:val="24"/>
                <w:lang w:val="tg-Cyrl-TJ"/>
              </w:rPr>
              <w:t>ки сардорашон зан аст</w:t>
            </w:r>
          </w:p>
        </w:tc>
        <w:tc>
          <w:tcPr>
            <w:tcW w:w="1074" w:type="dxa"/>
            <w:tcBorders>
              <w:right w:val="single" w:sz="4" w:space="0" w:color="auto"/>
            </w:tcBorders>
          </w:tcPr>
          <w:p w14:paraId="686A2E34" w14:textId="77777777" w:rsidR="0073435C" w:rsidRPr="000066D3" w:rsidRDefault="007E247C" w:rsidP="00326361">
            <w:pPr>
              <w:pStyle w:val="ad"/>
              <w:jc w:val="center"/>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23</w:t>
            </w:r>
          </w:p>
        </w:tc>
        <w:tc>
          <w:tcPr>
            <w:tcW w:w="2087" w:type="dxa"/>
            <w:tcBorders>
              <w:left w:val="single" w:sz="4" w:space="0" w:color="auto"/>
              <w:right w:val="single" w:sz="4" w:space="0" w:color="auto"/>
            </w:tcBorders>
          </w:tcPr>
          <w:p w14:paraId="4C7B6392" w14:textId="77777777"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 xml:space="preserve">     нафақ</w:t>
            </w:r>
            <w:r w:rsidR="0073435C" w:rsidRPr="000066D3">
              <w:rPr>
                <w:rFonts w:ascii="Times New Roman Tj" w:hAnsi="Times New Roman Tj" w:cs="Times New Roman"/>
                <w:i/>
                <w:iCs/>
                <w:color w:val="1B1810" w:themeColor="background2" w:themeShade="1A"/>
                <w:sz w:val="24"/>
                <w:szCs w:val="24"/>
                <w:lang w:val="tg-Cyrl-TJ"/>
              </w:rPr>
              <w:t>а</w:t>
            </w:r>
          </w:p>
        </w:tc>
        <w:tc>
          <w:tcPr>
            <w:tcW w:w="2413" w:type="dxa"/>
            <w:tcBorders>
              <w:left w:val="single" w:sz="4" w:space="0" w:color="auto"/>
            </w:tcBorders>
          </w:tcPr>
          <w:p w14:paraId="34A7BA59" w14:textId="77777777" w:rsidR="0073435C" w:rsidRPr="000066D3" w:rsidRDefault="00FC05A7"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Таъмини нафақ</w:t>
            </w:r>
            <w:r w:rsidR="0073435C" w:rsidRPr="000066D3">
              <w:rPr>
                <w:rFonts w:ascii="Times New Roman Tj" w:hAnsi="Times New Roman Tj" w:cs="Times New Roman"/>
                <w:i/>
                <w:iCs/>
                <w:color w:val="1B1810" w:themeColor="background2" w:themeShade="1A"/>
                <w:sz w:val="24"/>
                <w:szCs w:val="24"/>
                <w:lang w:val="tg-Cyrl-TJ"/>
              </w:rPr>
              <w:t>а</w:t>
            </w:r>
          </w:p>
        </w:tc>
      </w:tr>
      <w:tr w:rsidR="0073435C" w:rsidRPr="002012DE" w14:paraId="60D1EA15" w14:textId="77777777" w:rsidTr="00FC05A7">
        <w:tc>
          <w:tcPr>
            <w:tcW w:w="533" w:type="dxa"/>
          </w:tcPr>
          <w:p w14:paraId="44C6112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499" w:type="dxa"/>
            <w:tcBorders>
              <w:right w:val="single" w:sz="4" w:space="0" w:color="auto"/>
            </w:tcBorders>
          </w:tcPr>
          <w:p w14:paraId="7D8DE3E7" w14:textId="16A2DE35" w:rsidR="0073435C" w:rsidRPr="000066D3" w:rsidRDefault="00A4458F"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Оилаҳ</w:t>
            </w:r>
            <w:r w:rsidR="00D365E9" w:rsidRPr="000066D3">
              <w:rPr>
                <w:rFonts w:ascii="Times New Roman Tj" w:hAnsi="Times New Roman Tj" w:cs="Times New Roman"/>
                <w:i/>
                <w:iCs/>
                <w:color w:val="1B1810" w:themeColor="background2" w:themeShade="1A"/>
                <w:sz w:val="24"/>
                <w:szCs w:val="24"/>
                <w:lang w:val="tg-Cyrl-TJ"/>
              </w:rPr>
              <w:t>ое,</w:t>
            </w:r>
            <w:r w:rsidR="000066D3">
              <w:rPr>
                <w:rFonts w:ascii="Times New Roman Tj" w:hAnsi="Times New Roman Tj" w:cs="Times New Roman"/>
                <w:i/>
                <w:iCs/>
                <w:color w:val="1B1810" w:themeColor="background2" w:themeShade="1A"/>
                <w:sz w:val="24"/>
                <w:szCs w:val="24"/>
                <w:lang w:val="tg-Cyrl-TJ"/>
              </w:rPr>
              <w:t xml:space="preserve"> </w:t>
            </w:r>
            <w:r w:rsidR="00D365E9" w:rsidRPr="000066D3">
              <w:rPr>
                <w:rFonts w:ascii="Times New Roman Tj" w:hAnsi="Times New Roman Tj" w:cs="Times New Roman"/>
                <w:i/>
                <w:iCs/>
                <w:color w:val="1B1810" w:themeColor="background2" w:themeShade="1A"/>
                <w:sz w:val="24"/>
                <w:szCs w:val="24"/>
                <w:lang w:val="tg-Cyrl-TJ"/>
              </w:rPr>
              <w:t xml:space="preserve">ки </w:t>
            </w:r>
            <w:r w:rsidRPr="000066D3">
              <w:rPr>
                <w:rFonts w:ascii="Times New Roman Tj" w:hAnsi="Times New Roman Tj" w:cs="Times New Roman"/>
                <w:i/>
                <w:iCs/>
                <w:color w:val="1B1810" w:themeColor="background2" w:themeShade="1A"/>
                <w:sz w:val="24"/>
                <w:szCs w:val="24"/>
                <w:lang w:val="tg-Cyrl-TJ"/>
              </w:rPr>
              <w:t>нафари</w:t>
            </w:r>
            <w:r w:rsidR="00D365E9" w:rsidRPr="000066D3">
              <w:rPr>
                <w:rFonts w:ascii="Times New Roman Tj" w:hAnsi="Times New Roman Tj" w:cs="Times New Roman"/>
                <w:i/>
                <w:iCs/>
                <w:color w:val="1B1810" w:themeColor="background2" w:themeShade="1A"/>
                <w:sz w:val="24"/>
                <w:szCs w:val="24"/>
                <w:lang w:val="tg-Cyrl-TJ"/>
              </w:rPr>
              <w:t xml:space="preserve"> маъюб д</w:t>
            </w:r>
            <w:r w:rsidR="0073435C" w:rsidRPr="000066D3">
              <w:rPr>
                <w:rFonts w:ascii="Times New Roman Tj" w:hAnsi="Times New Roman Tj" w:cs="Times New Roman"/>
                <w:i/>
                <w:iCs/>
                <w:color w:val="1B1810" w:themeColor="background2" w:themeShade="1A"/>
                <w:sz w:val="24"/>
                <w:szCs w:val="24"/>
                <w:lang w:val="tg-Cyrl-TJ"/>
              </w:rPr>
              <w:t>оранд</w:t>
            </w:r>
          </w:p>
        </w:tc>
        <w:tc>
          <w:tcPr>
            <w:tcW w:w="1074" w:type="dxa"/>
            <w:tcBorders>
              <w:right w:val="single" w:sz="4" w:space="0" w:color="auto"/>
            </w:tcBorders>
          </w:tcPr>
          <w:p w14:paraId="476D1F16" w14:textId="77777777" w:rsidR="0073435C" w:rsidRPr="000066D3" w:rsidRDefault="00972BF5" w:rsidP="00326361">
            <w:pPr>
              <w:pStyle w:val="ad"/>
              <w:jc w:val="center"/>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20</w:t>
            </w:r>
          </w:p>
          <w:p w14:paraId="404E66BC" w14:textId="77777777" w:rsidR="004B3698" w:rsidRPr="000066D3"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087" w:type="dxa"/>
            <w:tcBorders>
              <w:left w:val="single" w:sz="4" w:space="0" w:color="auto"/>
              <w:right w:val="single" w:sz="4" w:space="0" w:color="auto"/>
            </w:tcBorders>
          </w:tcPr>
          <w:p w14:paraId="1AC808AD" w14:textId="77777777" w:rsidR="0073435C" w:rsidRPr="000066D3" w:rsidRDefault="00A4458F"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 xml:space="preserve">     нафақ</w:t>
            </w:r>
            <w:r w:rsidR="0073435C" w:rsidRPr="000066D3">
              <w:rPr>
                <w:rFonts w:ascii="Times New Roman Tj" w:hAnsi="Times New Roman Tj" w:cs="Times New Roman"/>
                <w:i/>
                <w:iCs/>
                <w:color w:val="1B1810" w:themeColor="background2" w:themeShade="1A"/>
                <w:sz w:val="24"/>
                <w:szCs w:val="24"/>
                <w:lang w:val="tg-Cyrl-TJ"/>
              </w:rPr>
              <w:t>а</w:t>
            </w:r>
          </w:p>
        </w:tc>
        <w:tc>
          <w:tcPr>
            <w:tcW w:w="2413" w:type="dxa"/>
            <w:tcBorders>
              <w:left w:val="single" w:sz="4" w:space="0" w:color="auto"/>
            </w:tcBorders>
          </w:tcPr>
          <w:p w14:paraId="0701882D" w14:textId="77777777" w:rsidR="0073435C" w:rsidRPr="000066D3" w:rsidRDefault="00A4458F" w:rsidP="00326361">
            <w:pPr>
              <w:pStyle w:val="ad"/>
              <w:rPr>
                <w:rFonts w:ascii="Times New Roman Tj" w:hAnsi="Times New Roman Tj" w:cs="Times New Roman"/>
                <w:i/>
                <w:iCs/>
                <w:color w:val="1B1810" w:themeColor="background2" w:themeShade="1A"/>
                <w:sz w:val="24"/>
                <w:szCs w:val="24"/>
                <w:lang w:val="tg-Cyrl-TJ"/>
              </w:rPr>
            </w:pPr>
            <w:r w:rsidRPr="000066D3">
              <w:rPr>
                <w:rFonts w:ascii="Times New Roman Tj" w:hAnsi="Times New Roman Tj" w:cs="Times New Roman"/>
                <w:i/>
                <w:iCs/>
                <w:color w:val="1B1810" w:themeColor="background2" w:themeShade="1A"/>
                <w:sz w:val="24"/>
                <w:szCs w:val="24"/>
                <w:lang w:val="tg-Cyrl-TJ"/>
              </w:rPr>
              <w:t>Таъмини нафақ</w:t>
            </w:r>
            <w:r w:rsidR="0073435C" w:rsidRPr="000066D3">
              <w:rPr>
                <w:rFonts w:ascii="Times New Roman Tj" w:hAnsi="Times New Roman Tj" w:cs="Times New Roman"/>
                <w:i/>
                <w:iCs/>
                <w:color w:val="1B1810" w:themeColor="background2" w:themeShade="1A"/>
                <w:sz w:val="24"/>
                <w:szCs w:val="24"/>
                <w:lang w:val="tg-Cyrl-TJ"/>
              </w:rPr>
              <w:t>а</w:t>
            </w:r>
          </w:p>
        </w:tc>
      </w:tr>
    </w:tbl>
    <w:p w14:paraId="700E0942" w14:textId="77777777" w:rsidR="00007D50" w:rsidRPr="002012DE" w:rsidRDefault="00007D50" w:rsidP="00233605">
      <w:pPr>
        <w:pStyle w:val="a5"/>
        <w:spacing w:line="240" w:lineRule="auto"/>
        <w:jc w:val="both"/>
        <w:rPr>
          <w:color w:val="1B1810" w:themeColor="background2" w:themeShade="1A"/>
          <w:sz w:val="24"/>
          <w:szCs w:val="24"/>
        </w:rPr>
      </w:pPr>
    </w:p>
    <w:p w14:paraId="65861CD0" w14:textId="77777777" w:rsidR="0073435C" w:rsidRPr="002012DE" w:rsidRDefault="0073435C" w:rsidP="00C4478F">
      <w:pPr>
        <w:pStyle w:val="a5"/>
        <w:spacing w:line="240" w:lineRule="auto"/>
        <w:ind w:left="720"/>
        <w:jc w:val="both"/>
        <w:rPr>
          <w:color w:val="1B1810" w:themeColor="background2" w:themeShade="1A"/>
          <w:sz w:val="24"/>
          <w:szCs w:val="24"/>
        </w:rPr>
      </w:pPr>
    </w:p>
    <w:p w14:paraId="650C50DF"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r w:rsidRPr="002012DE">
        <w:rPr>
          <w:color w:val="1B1810" w:themeColor="background2" w:themeShade="1A"/>
          <w:sz w:val="24"/>
          <w:szCs w:val="24"/>
        </w:rPr>
        <w:t>Шуғл, манбаъҳо ва сатҳи даромади аҳолӣ;</w:t>
      </w:r>
      <w:r w:rsidR="00FE4300" w:rsidRPr="002012DE">
        <w:rPr>
          <w:color w:val="1B1810" w:themeColor="background2" w:themeShade="1A"/>
          <w:sz w:val="24"/>
          <w:szCs w:val="24"/>
        </w:rPr>
        <w:t xml:space="preserve"> </w:t>
      </w:r>
      <w:r w:rsidR="00007D50" w:rsidRPr="002012DE">
        <w:rPr>
          <w:color w:val="1B1810" w:themeColor="background2" w:themeShade="1A"/>
          <w:sz w:val="24"/>
          <w:szCs w:val="24"/>
        </w:rPr>
        <w:t>(</w:t>
      </w:r>
      <w:r w:rsidRPr="002012DE">
        <w:rPr>
          <w:color w:val="1B1810"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B1810" w:themeColor="background2" w:themeShade="1A"/>
          <w:sz w:val="24"/>
          <w:szCs w:val="24"/>
          <w:lang w:val="tg-Cyrl-TJ"/>
        </w:rPr>
        <w:t>ҷ</w:t>
      </w:r>
      <w:r w:rsidRPr="002012DE">
        <w:rPr>
          <w:color w:val="1B1810" w:themeColor="background2" w:themeShade="1A"/>
          <w:sz w:val="24"/>
          <w:szCs w:val="24"/>
        </w:rPr>
        <w:t>адвали рузона» истифода баред</w:t>
      </w:r>
      <w:r w:rsidR="00007D50" w:rsidRPr="002012DE">
        <w:rPr>
          <w:color w:val="1B1810" w:themeColor="background2" w:themeShade="1A"/>
          <w:sz w:val="24"/>
          <w:szCs w:val="24"/>
        </w:rPr>
        <w:t>).</w:t>
      </w:r>
    </w:p>
    <w:p w14:paraId="248757C6"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A56C15" w14:paraId="3F299512" w14:textId="77777777" w:rsidTr="0060159C">
        <w:tc>
          <w:tcPr>
            <w:tcW w:w="668" w:type="dxa"/>
            <w:shd w:val="clear" w:color="auto" w:fill="FFFFFF" w:themeFill="background1"/>
          </w:tcPr>
          <w:p w14:paraId="773F1BD2"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4B1B3FC6" w14:textId="77777777"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Номг</w:t>
            </w:r>
            <w:r w:rsidRPr="002012DE">
              <w:rPr>
                <w:color w:val="1B1810" w:themeColor="background2" w:themeShade="1A"/>
                <w:sz w:val="24"/>
                <w:szCs w:val="24"/>
                <w:lang w:val="tg-Cyrl-TJ"/>
              </w:rPr>
              <w:t>ӯ</w:t>
            </w:r>
            <w:r w:rsidRPr="002012DE">
              <w:rPr>
                <w:color w:val="1B1810" w:themeColor="background2" w:themeShade="1A"/>
                <w:sz w:val="24"/>
                <w:szCs w:val="24"/>
              </w:rPr>
              <w:t>и шуғл</w:t>
            </w:r>
          </w:p>
        </w:tc>
        <w:tc>
          <w:tcPr>
            <w:tcW w:w="1841" w:type="dxa"/>
            <w:shd w:val="clear" w:color="auto" w:fill="FFFFFF" w:themeFill="background1"/>
            <w:vAlign w:val="center"/>
          </w:tcPr>
          <w:p w14:paraId="6F6A6BC3" w14:textId="77777777"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Нишондиҳанда (нафар)</w:t>
            </w:r>
          </w:p>
        </w:tc>
        <w:tc>
          <w:tcPr>
            <w:tcW w:w="2088" w:type="dxa"/>
            <w:shd w:val="clear" w:color="auto" w:fill="FFFFFF" w:themeFill="background1"/>
          </w:tcPr>
          <w:p w14:paraId="60B51A10" w14:textId="77777777" w:rsidR="00B2784B" w:rsidRPr="002012DE" w:rsidRDefault="00B2784B" w:rsidP="00326361">
            <w:pPr>
              <w:pStyle w:val="a5"/>
              <w:spacing w:line="240" w:lineRule="auto"/>
              <w:jc w:val="center"/>
              <w:rPr>
                <w:color w:val="1B1810" w:themeColor="background2" w:themeShade="1A"/>
                <w:sz w:val="24"/>
                <w:szCs w:val="24"/>
              </w:rPr>
            </w:pPr>
          </w:p>
          <w:p w14:paraId="1EB5CC54" w14:textId="77777777"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Даромади миёна</w:t>
            </w:r>
            <w:r w:rsidR="00ED13EC" w:rsidRPr="002012DE">
              <w:rPr>
                <w:color w:val="1B1810" w:themeColor="background2" w:themeShade="1A"/>
                <w:sz w:val="24"/>
                <w:szCs w:val="24"/>
              </w:rPr>
              <w:t>и як сокини махал</w:t>
            </w:r>
            <w:r w:rsidR="00A4458F">
              <w:rPr>
                <w:color w:val="1B1810" w:themeColor="background2" w:themeShade="1A"/>
                <w:sz w:val="24"/>
                <w:szCs w:val="24"/>
                <w:lang w:val="tg-Cyrl-TJ"/>
              </w:rPr>
              <w:t>л</w:t>
            </w:r>
            <w:r w:rsidR="00ED13EC" w:rsidRPr="002012DE">
              <w:rPr>
                <w:color w:val="1B1810" w:themeColor="background2" w:themeShade="1A"/>
                <w:sz w:val="24"/>
                <w:szCs w:val="24"/>
              </w:rPr>
              <w:t xml:space="preserve">а </w:t>
            </w:r>
            <w:r w:rsidRPr="002012DE">
              <w:rPr>
                <w:color w:val="1B1810" w:themeColor="background2" w:themeShade="1A"/>
                <w:sz w:val="24"/>
                <w:szCs w:val="24"/>
              </w:rPr>
              <w:t xml:space="preserve"> дар як моҳ (сомонӣ)</w:t>
            </w:r>
          </w:p>
        </w:tc>
        <w:tc>
          <w:tcPr>
            <w:tcW w:w="1965" w:type="dxa"/>
            <w:shd w:val="clear" w:color="auto" w:fill="FFFFFF" w:themeFill="background1"/>
          </w:tcPr>
          <w:p w14:paraId="3F6C774D" w14:textId="77777777" w:rsidR="00B2784B" w:rsidRPr="00F93F84" w:rsidRDefault="00B2784B" w:rsidP="00326361">
            <w:pPr>
              <w:pStyle w:val="a5"/>
              <w:spacing w:line="240" w:lineRule="auto"/>
              <w:jc w:val="center"/>
              <w:rPr>
                <w:color w:val="1B1810" w:themeColor="background2" w:themeShade="1A"/>
                <w:sz w:val="24"/>
                <w:szCs w:val="24"/>
                <w:lang w:val="tg-Cyrl-TJ"/>
              </w:rPr>
            </w:pPr>
            <w:r w:rsidRPr="002012DE">
              <w:rPr>
                <w:color w:val="1B1810" w:themeColor="background2" w:themeShade="1A"/>
                <w:sz w:val="24"/>
                <w:szCs w:val="24"/>
              </w:rPr>
              <w:t xml:space="preserve">Даромади миёнаи як сокини ҷомеа аз руи шуғл </w:t>
            </w:r>
            <w:r w:rsidR="00ED13EC" w:rsidRPr="002012DE">
              <w:rPr>
                <w:color w:val="1B1810" w:themeColor="background2" w:themeShade="1A"/>
                <w:sz w:val="24"/>
                <w:szCs w:val="24"/>
              </w:rPr>
              <w:t xml:space="preserve">дар давоми сол </w:t>
            </w:r>
            <w:r w:rsidRPr="002012DE">
              <w:rPr>
                <w:color w:val="1B1810" w:themeColor="background2" w:themeShade="1A"/>
                <w:sz w:val="24"/>
                <w:szCs w:val="24"/>
              </w:rPr>
              <w:t>(сомонӣ)</w:t>
            </w:r>
          </w:p>
        </w:tc>
      </w:tr>
      <w:tr w:rsidR="00B2784B" w:rsidRPr="002012DE" w14:paraId="6972F67A" w14:textId="77777777" w:rsidTr="00326361">
        <w:tc>
          <w:tcPr>
            <w:tcW w:w="668" w:type="dxa"/>
          </w:tcPr>
          <w:p w14:paraId="3948B40C"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14:paraId="35300867"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Зиёиён</w:t>
            </w:r>
          </w:p>
        </w:tc>
        <w:tc>
          <w:tcPr>
            <w:tcW w:w="1841" w:type="dxa"/>
          </w:tcPr>
          <w:p w14:paraId="0EBF1B4E" w14:textId="77777777" w:rsidR="00B2784B" w:rsidRPr="002012DE" w:rsidRDefault="000405D2"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86</w:t>
            </w:r>
          </w:p>
        </w:tc>
        <w:tc>
          <w:tcPr>
            <w:tcW w:w="2088" w:type="dxa"/>
          </w:tcPr>
          <w:p w14:paraId="5487488A"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14:paraId="64F6C1BA"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9360</w:t>
            </w:r>
          </w:p>
        </w:tc>
      </w:tr>
      <w:tr w:rsidR="00B2784B" w:rsidRPr="002012DE" w14:paraId="20C9DAD0" w14:textId="77777777" w:rsidTr="00326361">
        <w:tc>
          <w:tcPr>
            <w:tcW w:w="668" w:type="dxa"/>
          </w:tcPr>
          <w:p w14:paraId="7A669476"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4C5A738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Кишоварзон</w:t>
            </w:r>
            <w:r w:rsidR="00D64EA5" w:rsidRPr="002012DE">
              <w:rPr>
                <w:rFonts w:ascii="Palatino Linotype" w:hAnsi="Palatino Linotype"/>
                <w:i/>
                <w:iCs/>
                <w:color w:val="1B1810" w:themeColor="background2" w:themeShade="1A"/>
                <w:sz w:val="24"/>
                <w:szCs w:val="24"/>
              </w:rPr>
              <w:t xml:space="preserve"> </w:t>
            </w:r>
          </w:p>
        </w:tc>
        <w:tc>
          <w:tcPr>
            <w:tcW w:w="1841" w:type="dxa"/>
          </w:tcPr>
          <w:p w14:paraId="450E8A83" w14:textId="77777777" w:rsidR="00B2784B" w:rsidRPr="00233605" w:rsidRDefault="000405D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636</w:t>
            </w:r>
          </w:p>
        </w:tc>
        <w:tc>
          <w:tcPr>
            <w:tcW w:w="2088" w:type="dxa"/>
          </w:tcPr>
          <w:p w14:paraId="59E48B38"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675</w:t>
            </w:r>
          </w:p>
        </w:tc>
        <w:tc>
          <w:tcPr>
            <w:tcW w:w="1965" w:type="dxa"/>
          </w:tcPr>
          <w:p w14:paraId="2FBDD60F"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8100</w:t>
            </w:r>
          </w:p>
        </w:tc>
      </w:tr>
      <w:tr w:rsidR="00B2784B" w:rsidRPr="002012DE" w14:paraId="48B675BB" w14:textId="77777777" w:rsidTr="00326361">
        <w:tc>
          <w:tcPr>
            <w:tcW w:w="668" w:type="dxa"/>
          </w:tcPr>
          <w:p w14:paraId="7ADC1D79"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6963A8D6"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Кироякорҳо</w:t>
            </w:r>
          </w:p>
        </w:tc>
        <w:tc>
          <w:tcPr>
            <w:tcW w:w="1841" w:type="dxa"/>
          </w:tcPr>
          <w:p w14:paraId="2F50F994" w14:textId="77777777" w:rsidR="00B2784B" w:rsidRPr="00233605" w:rsidRDefault="000405D2"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333</w:t>
            </w:r>
          </w:p>
        </w:tc>
        <w:tc>
          <w:tcPr>
            <w:tcW w:w="2088" w:type="dxa"/>
          </w:tcPr>
          <w:p w14:paraId="50836274"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1380</w:t>
            </w:r>
          </w:p>
        </w:tc>
        <w:tc>
          <w:tcPr>
            <w:tcW w:w="1965" w:type="dxa"/>
          </w:tcPr>
          <w:p w14:paraId="5B64E51D"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16560</w:t>
            </w:r>
          </w:p>
        </w:tc>
      </w:tr>
      <w:tr w:rsidR="00B2784B" w:rsidRPr="002012DE" w14:paraId="621CA276" w14:textId="77777777" w:rsidTr="00326361">
        <w:tc>
          <w:tcPr>
            <w:tcW w:w="668" w:type="dxa"/>
          </w:tcPr>
          <w:p w14:paraId="1ACF6BDD"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2269CA77"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Муҳоҷирон</w:t>
            </w:r>
            <w:r w:rsidR="00D64EA5" w:rsidRPr="002012DE">
              <w:rPr>
                <w:rFonts w:ascii="Palatino Linotype" w:hAnsi="Palatino Linotype"/>
                <w:i/>
                <w:iCs/>
                <w:color w:val="1B1810" w:themeColor="background2" w:themeShade="1A"/>
                <w:sz w:val="24"/>
                <w:szCs w:val="24"/>
              </w:rPr>
              <w:t xml:space="preserve">  </w:t>
            </w:r>
          </w:p>
        </w:tc>
        <w:tc>
          <w:tcPr>
            <w:tcW w:w="1841" w:type="dxa"/>
          </w:tcPr>
          <w:p w14:paraId="4F88EE27" w14:textId="77777777" w:rsidR="00B2784B" w:rsidRPr="002012DE" w:rsidRDefault="003F3C78"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281</w:t>
            </w:r>
          </w:p>
        </w:tc>
        <w:tc>
          <w:tcPr>
            <w:tcW w:w="2088" w:type="dxa"/>
          </w:tcPr>
          <w:p w14:paraId="53252D7A"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w:t>
            </w:r>
            <w:r w:rsidR="00B2784B" w:rsidRPr="002012DE">
              <w:rPr>
                <w:rFonts w:ascii="Palatino Linotype" w:hAnsi="Palatino Linotype"/>
                <w:i/>
                <w:iCs/>
                <w:color w:val="1B1810" w:themeColor="background2" w:themeShade="1A"/>
                <w:sz w:val="24"/>
                <w:szCs w:val="24"/>
              </w:rPr>
              <w:t>00</w:t>
            </w:r>
          </w:p>
        </w:tc>
        <w:tc>
          <w:tcPr>
            <w:tcW w:w="1965" w:type="dxa"/>
          </w:tcPr>
          <w:p w14:paraId="544E7CF5"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31200</w:t>
            </w:r>
          </w:p>
        </w:tc>
      </w:tr>
      <w:tr w:rsidR="00B2784B" w:rsidRPr="002012DE" w14:paraId="2B5FE4BE" w14:textId="77777777" w:rsidTr="00326361">
        <w:tc>
          <w:tcPr>
            <w:tcW w:w="668" w:type="dxa"/>
          </w:tcPr>
          <w:p w14:paraId="7F917270"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09E0304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r w:rsidRPr="002012DE">
              <w:rPr>
                <w:rFonts w:ascii="Palatino Linotype" w:hAnsi="Palatino Linotype"/>
                <w:i/>
                <w:iCs/>
                <w:color w:val="1B1810" w:themeColor="background2" w:themeShade="1A"/>
                <w:sz w:val="24"/>
                <w:szCs w:val="24"/>
              </w:rPr>
              <w:t>Нафақах</w:t>
            </w:r>
            <w:r w:rsidRPr="002012DE">
              <w:rPr>
                <w:rFonts w:ascii="Palatino Linotype" w:hAnsi="Palatino Linotype"/>
                <w:i/>
                <w:iCs/>
                <w:color w:val="1B1810" w:themeColor="background2" w:themeShade="1A"/>
                <w:sz w:val="24"/>
                <w:szCs w:val="24"/>
                <w:lang w:val="tg-Cyrl-TJ"/>
              </w:rPr>
              <w:t>ӯрҳо</w:t>
            </w:r>
            <w:r w:rsidR="00D64EA5" w:rsidRPr="002012DE">
              <w:rPr>
                <w:rFonts w:ascii="Palatino Linotype" w:hAnsi="Palatino Linotype"/>
                <w:i/>
                <w:iCs/>
                <w:color w:val="1B1810" w:themeColor="background2" w:themeShade="1A"/>
                <w:sz w:val="24"/>
                <w:szCs w:val="24"/>
                <w:lang w:val="tg-Cyrl-TJ"/>
              </w:rPr>
              <w:t xml:space="preserve">  </w:t>
            </w:r>
          </w:p>
        </w:tc>
        <w:tc>
          <w:tcPr>
            <w:tcW w:w="1841" w:type="dxa"/>
          </w:tcPr>
          <w:p w14:paraId="78A88B06" w14:textId="77777777" w:rsidR="00B2784B" w:rsidRPr="002012DE" w:rsidRDefault="000405D2"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451</w:t>
            </w:r>
          </w:p>
        </w:tc>
        <w:tc>
          <w:tcPr>
            <w:tcW w:w="2088" w:type="dxa"/>
          </w:tcPr>
          <w:p w14:paraId="74EA5BB7" w14:textId="77777777" w:rsidR="00B2784B" w:rsidRPr="002012DE" w:rsidRDefault="0045260F" w:rsidP="0045260F">
            <w:pPr>
              <w:pStyle w:val="a5"/>
              <w:spacing w:line="240" w:lineRule="auto"/>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877376">
              <w:rPr>
                <w:rFonts w:ascii="Palatino Linotype" w:hAnsi="Palatino Linotype"/>
                <w:i/>
                <w:iCs/>
                <w:color w:val="1B1810" w:themeColor="background2" w:themeShade="1A"/>
                <w:sz w:val="24"/>
                <w:szCs w:val="24"/>
              </w:rPr>
              <w:t>280</w:t>
            </w:r>
          </w:p>
        </w:tc>
        <w:tc>
          <w:tcPr>
            <w:tcW w:w="1965" w:type="dxa"/>
          </w:tcPr>
          <w:p w14:paraId="5DCD631B"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3360</w:t>
            </w:r>
          </w:p>
        </w:tc>
      </w:tr>
      <w:tr w:rsidR="00B2784B" w:rsidRPr="002012DE" w14:paraId="22758524" w14:textId="77777777" w:rsidTr="00326361">
        <w:tc>
          <w:tcPr>
            <w:tcW w:w="668" w:type="dxa"/>
          </w:tcPr>
          <w:p w14:paraId="18D71003"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0D8E0568"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Сохибкорон </w:t>
            </w:r>
          </w:p>
        </w:tc>
        <w:tc>
          <w:tcPr>
            <w:tcW w:w="1841" w:type="dxa"/>
          </w:tcPr>
          <w:p w14:paraId="1C7210BE" w14:textId="77777777" w:rsidR="00B2784B" w:rsidRPr="002012DE" w:rsidRDefault="009B2F6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11</w:t>
            </w:r>
            <w:r w:rsidR="00233605">
              <w:rPr>
                <w:rFonts w:ascii="Palatino Linotype" w:hAnsi="Palatino Linotype"/>
                <w:i/>
                <w:iCs/>
                <w:color w:val="1B1810" w:themeColor="background2" w:themeShade="1A"/>
                <w:sz w:val="24"/>
                <w:szCs w:val="24"/>
              </w:rPr>
              <w:t>8</w:t>
            </w:r>
          </w:p>
        </w:tc>
        <w:tc>
          <w:tcPr>
            <w:tcW w:w="2088" w:type="dxa"/>
          </w:tcPr>
          <w:p w14:paraId="5EF91812"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B2784B" w:rsidRPr="002012DE">
              <w:rPr>
                <w:rFonts w:ascii="Palatino Linotype" w:hAnsi="Palatino Linotype"/>
                <w:i/>
                <w:iCs/>
                <w:color w:val="1B1810" w:themeColor="background2" w:themeShade="1A"/>
                <w:sz w:val="24"/>
                <w:szCs w:val="24"/>
              </w:rPr>
              <w:t>00</w:t>
            </w:r>
          </w:p>
        </w:tc>
        <w:tc>
          <w:tcPr>
            <w:tcW w:w="1965" w:type="dxa"/>
          </w:tcPr>
          <w:p w14:paraId="151D5C95"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19200</w:t>
            </w:r>
          </w:p>
        </w:tc>
      </w:tr>
      <w:tr w:rsidR="00B2784B" w:rsidRPr="002012DE" w14:paraId="0BB7E687" w14:textId="77777777" w:rsidTr="00326361">
        <w:tc>
          <w:tcPr>
            <w:tcW w:w="668" w:type="dxa"/>
          </w:tcPr>
          <w:p w14:paraId="118174B9"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2E678AFD"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Ҳамагӣ</w:t>
            </w:r>
            <w:r w:rsidR="00D64EA5" w:rsidRPr="002012DE">
              <w:rPr>
                <w:rFonts w:ascii="Palatino Linotype" w:hAnsi="Palatino Linotype"/>
                <w:i/>
                <w:iCs/>
                <w:color w:val="1B1810" w:themeColor="background2" w:themeShade="1A"/>
                <w:sz w:val="24"/>
                <w:szCs w:val="24"/>
              </w:rPr>
              <w:t>:</w:t>
            </w:r>
          </w:p>
        </w:tc>
        <w:tc>
          <w:tcPr>
            <w:tcW w:w="1841" w:type="dxa"/>
          </w:tcPr>
          <w:p w14:paraId="554BE513" w14:textId="77777777" w:rsidR="00B2784B" w:rsidRPr="00233605" w:rsidRDefault="006C0788"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1907</w:t>
            </w:r>
          </w:p>
        </w:tc>
        <w:tc>
          <w:tcPr>
            <w:tcW w:w="2088" w:type="dxa"/>
          </w:tcPr>
          <w:p w14:paraId="5B9FE996"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p>
        </w:tc>
        <w:tc>
          <w:tcPr>
            <w:tcW w:w="1965" w:type="dxa"/>
          </w:tcPr>
          <w:p w14:paraId="20D0F79C" w14:textId="77777777" w:rsidR="00B2784B" w:rsidRPr="00F93F84" w:rsidRDefault="00F93F8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87780</w:t>
            </w:r>
          </w:p>
        </w:tc>
      </w:tr>
    </w:tbl>
    <w:p w14:paraId="29138E21"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Манбаҳои даромади аъзоёни ҷомеа:</w:t>
      </w:r>
    </w:p>
    <w:p w14:paraId="6E404D98" w14:textId="77777777" w:rsidR="00BE4FCB" w:rsidRPr="000066D3" w:rsidRDefault="00A4458F" w:rsidP="000066D3">
      <w:pPr>
        <w:pStyle w:val="a5"/>
        <w:numPr>
          <w:ilvl w:val="0"/>
          <w:numId w:val="21"/>
        </w:numPr>
        <w:spacing w:line="240" w:lineRule="auto"/>
        <w:jc w:val="both"/>
        <w:rPr>
          <w:rFonts w:ascii="Palatino Linotype" w:hAnsi="Palatino Linotype"/>
          <w:i/>
          <w:iCs/>
          <w:color w:val="1B1810" w:themeColor="background2" w:themeShade="1A"/>
          <w:sz w:val="24"/>
          <w:szCs w:val="24"/>
        </w:rPr>
      </w:pPr>
      <w:r w:rsidRPr="000066D3">
        <w:rPr>
          <w:rFonts w:ascii="Palatino Linotype" w:hAnsi="Palatino Linotype"/>
          <w:i/>
          <w:iCs/>
          <w:color w:val="1B1810" w:themeColor="background2" w:themeShade="1A"/>
          <w:sz w:val="24"/>
          <w:szCs w:val="24"/>
        </w:rPr>
        <w:t>Мӯ</w:t>
      </w:r>
      <w:r w:rsidR="00BE4FCB" w:rsidRPr="000066D3">
        <w:rPr>
          <w:rFonts w:ascii="Palatino Linotype" w:hAnsi="Palatino Linotype"/>
          <w:i/>
          <w:iCs/>
          <w:color w:val="1B1810" w:themeColor="background2" w:themeShade="1A"/>
          <w:sz w:val="24"/>
          <w:szCs w:val="24"/>
        </w:rPr>
        <w:t>зди меҳнат (музди кор, ҳаққи хизматрасонӣ);</w:t>
      </w:r>
    </w:p>
    <w:p w14:paraId="33EDB69B" w14:textId="77777777" w:rsidR="00BE4FCB" w:rsidRPr="000066D3" w:rsidRDefault="00BE4FCB" w:rsidP="000066D3">
      <w:pPr>
        <w:pStyle w:val="a5"/>
        <w:numPr>
          <w:ilvl w:val="0"/>
          <w:numId w:val="21"/>
        </w:numPr>
        <w:spacing w:line="240" w:lineRule="auto"/>
        <w:jc w:val="both"/>
        <w:rPr>
          <w:rFonts w:ascii="Palatino Linotype" w:hAnsi="Palatino Linotype"/>
          <w:i/>
          <w:iCs/>
          <w:color w:val="1B1810" w:themeColor="background2" w:themeShade="1A"/>
          <w:sz w:val="24"/>
          <w:szCs w:val="24"/>
        </w:rPr>
      </w:pPr>
      <w:r w:rsidRPr="000066D3">
        <w:rPr>
          <w:rFonts w:ascii="Palatino Linotype" w:hAnsi="Palatino Linotype"/>
          <w:i/>
          <w:iCs/>
          <w:color w:val="1B1810" w:themeColor="background2" w:themeShade="1A"/>
          <w:sz w:val="24"/>
          <w:szCs w:val="24"/>
        </w:rPr>
        <w:t>Аз фаъолияти сохибкор</w:t>
      </w:r>
      <w:r w:rsidR="00A4458F" w:rsidRPr="000066D3">
        <w:rPr>
          <w:rFonts w:ascii="Times New Roman Tj" w:hAnsi="Times New Roman Tj"/>
          <w:i/>
          <w:iCs/>
          <w:color w:val="1B1810" w:themeColor="background2" w:themeShade="1A"/>
          <w:sz w:val="24"/>
          <w:szCs w:val="24"/>
        </w:rPr>
        <w:t>ӣ</w:t>
      </w:r>
    </w:p>
    <w:p w14:paraId="418331D9" w14:textId="77777777" w:rsidR="00BE4FCB" w:rsidRPr="000066D3" w:rsidRDefault="00BE4FCB" w:rsidP="000066D3">
      <w:pPr>
        <w:pStyle w:val="a5"/>
        <w:numPr>
          <w:ilvl w:val="0"/>
          <w:numId w:val="21"/>
        </w:numPr>
        <w:spacing w:line="240" w:lineRule="auto"/>
        <w:jc w:val="both"/>
        <w:rPr>
          <w:rFonts w:ascii="Palatino Linotype" w:hAnsi="Palatino Linotype"/>
          <w:i/>
          <w:iCs/>
          <w:color w:val="1B1810" w:themeColor="background2" w:themeShade="1A"/>
          <w:sz w:val="24"/>
          <w:szCs w:val="24"/>
        </w:rPr>
      </w:pPr>
      <w:r w:rsidRPr="000066D3">
        <w:rPr>
          <w:rFonts w:ascii="Palatino Linotype" w:hAnsi="Palatino Linotype"/>
          <w:i/>
          <w:iCs/>
          <w:color w:val="1B1810" w:themeColor="background2" w:themeShade="1A"/>
          <w:sz w:val="24"/>
          <w:szCs w:val="24"/>
        </w:rPr>
        <w:t>Аз фур</w:t>
      </w:r>
      <w:r w:rsidRPr="000066D3">
        <w:rPr>
          <w:rFonts w:ascii="Palatino Linotype" w:hAnsi="Palatino Linotype"/>
          <w:i/>
          <w:iCs/>
          <w:color w:val="1B1810" w:themeColor="background2" w:themeShade="1A"/>
          <w:sz w:val="24"/>
          <w:szCs w:val="24"/>
          <w:lang w:val="tg-Cyrl-TJ"/>
        </w:rPr>
        <w:t>ӯ</w:t>
      </w:r>
      <w:r w:rsidRPr="000066D3">
        <w:rPr>
          <w:rFonts w:ascii="Palatino Linotype" w:hAnsi="Palatino Linotype"/>
          <w:i/>
          <w:iCs/>
          <w:color w:val="1B1810" w:themeColor="background2" w:themeShade="1A"/>
          <w:sz w:val="24"/>
          <w:szCs w:val="24"/>
        </w:rPr>
        <w:t>ши мол, маҳсулот, чорво, парранда  ва ғайра;</w:t>
      </w:r>
    </w:p>
    <w:p w14:paraId="611C2DFE" w14:textId="77777777" w:rsidR="00BE4FCB" w:rsidRPr="000066D3" w:rsidRDefault="00BE4FCB" w:rsidP="000066D3">
      <w:pPr>
        <w:pStyle w:val="a5"/>
        <w:numPr>
          <w:ilvl w:val="0"/>
          <w:numId w:val="21"/>
        </w:numPr>
        <w:spacing w:line="240" w:lineRule="auto"/>
        <w:jc w:val="both"/>
        <w:rPr>
          <w:rFonts w:ascii="Palatino Linotype" w:hAnsi="Palatino Linotype"/>
          <w:i/>
          <w:iCs/>
          <w:color w:val="1B1810" w:themeColor="background2" w:themeShade="1A"/>
          <w:sz w:val="24"/>
          <w:szCs w:val="24"/>
        </w:rPr>
      </w:pPr>
      <w:r w:rsidRPr="000066D3">
        <w:rPr>
          <w:rFonts w:ascii="Palatino Linotype" w:hAnsi="Palatino Linotype"/>
          <w:i/>
          <w:iCs/>
          <w:color w:val="1B1810" w:themeColor="background2" w:themeShade="1A"/>
          <w:sz w:val="24"/>
          <w:szCs w:val="24"/>
        </w:rPr>
        <w:t>Нафақапулӣ;</w:t>
      </w:r>
    </w:p>
    <w:p w14:paraId="111D5326" w14:textId="77777777" w:rsidR="00B2784B" w:rsidRDefault="00B2784B" w:rsidP="00C4478F">
      <w:pPr>
        <w:pStyle w:val="a5"/>
        <w:spacing w:line="240" w:lineRule="auto"/>
        <w:ind w:left="360"/>
        <w:jc w:val="both"/>
        <w:rPr>
          <w:sz w:val="24"/>
          <w:szCs w:val="24"/>
        </w:rPr>
      </w:pPr>
    </w:p>
    <w:p w14:paraId="2D0BA588" w14:textId="77777777" w:rsidR="00BE4FCB" w:rsidRDefault="00BE4FCB" w:rsidP="00C4478F">
      <w:pPr>
        <w:pStyle w:val="a5"/>
        <w:spacing w:line="240" w:lineRule="auto"/>
        <w:ind w:left="360"/>
        <w:jc w:val="both"/>
        <w:rPr>
          <w:sz w:val="24"/>
          <w:szCs w:val="24"/>
        </w:rPr>
      </w:pPr>
    </w:p>
    <w:p w14:paraId="32DA2C3F" w14:textId="77777777" w:rsidR="00BE4FCB" w:rsidRDefault="00BE4FCB" w:rsidP="00C4478F">
      <w:pPr>
        <w:pStyle w:val="a5"/>
        <w:spacing w:line="240" w:lineRule="auto"/>
        <w:ind w:left="360"/>
        <w:jc w:val="both"/>
        <w:rPr>
          <w:sz w:val="24"/>
          <w:szCs w:val="24"/>
        </w:rPr>
      </w:pPr>
    </w:p>
    <w:p w14:paraId="76E03E8E" w14:textId="77777777" w:rsidR="00B2784B" w:rsidRPr="006C4EF0" w:rsidRDefault="006C4EF0" w:rsidP="00C4478F">
      <w:pPr>
        <w:pStyle w:val="a5"/>
        <w:spacing w:line="240" w:lineRule="auto"/>
        <w:ind w:left="360"/>
        <w:jc w:val="both"/>
        <w:rPr>
          <w:sz w:val="24"/>
          <w:szCs w:val="24"/>
          <w:lang w:val="tg-Cyrl-TJ"/>
        </w:rPr>
      </w:pPr>
      <w:r w:rsidRPr="00DC4985">
        <w:rPr>
          <w:noProof/>
          <w:sz w:val="24"/>
          <w:szCs w:val="24"/>
          <w:highlight w:val="cyan"/>
        </w:rPr>
        <w:lastRenderedPageBreak/>
        <w:drawing>
          <wp:inline distT="0" distB="0" distL="0" distR="0" wp14:anchorId="3A694ADC" wp14:editId="74699EEE">
            <wp:extent cx="5486400" cy="31146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CCCD57" w14:textId="77777777" w:rsidR="007C22B4" w:rsidRPr="0021271E" w:rsidRDefault="007C22B4" w:rsidP="00C4478F">
      <w:pPr>
        <w:pStyle w:val="a5"/>
        <w:spacing w:line="240" w:lineRule="auto"/>
        <w:jc w:val="both"/>
        <w:rPr>
          <w:sz w:val="24"/>
          <w:szCs w:val="24"/>
        </w:rPr>
      </w:pPr>
    </w:p>
    <w:p w14:paraId="32EE50E8" w14:textId="77777777" w:rsidR="00BE4FCB" w:rsidRDefault="00BE4FCB" w:rsidP="00C4478F">
      <w:pPr>
        <w:pStyle w:val="a5"/>
        <w:tabs>
          <w:tab w:val="clear" w:pos="-720"/>
        </w:tabs>
        <w:suppressAutoHyphens w:val="0"/>
        <w:spacing w:line="240" w:lineRule="auto"/>
        <w:ind w:left="720" w:hanging="294"/>
        <w:jc w:val="both"/>
        <w:rPr>
          <w:sz w:val="24"/>
          <w:szCs w:val="24"/>
        </w:rPr>
      </w:pPr>
    </w:p>
    <w:p w14:paraId="7BA2A700" w14:textId="77777777" w:rsidR="00BE4FCB" w:rsidRDefault="00BE4FCB" w:rsidP="000A7A7F">
      <w:pPr>
        <w:pStyle w:val="a5"/>
        <w:tabs>
          <w:tab w:val="clear" w:pos="-720"/>
        </w:tabs>
        <w:suppressAutoHyphens w:val="0"/>
        <w:spacing w:line="240" w:lineRule="auto"/>
        <w:jc w:val="both"/>
        <w:rPr>
          <w:sz w:val="24"/>
          <w:szCs w:val="24"/>
        </w:rPr>
      </w:pPr>
    </w:p>
    <w:p w14:paraId="29ED9939"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14:paraId="1B1BDAAE"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16A0F6D1"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38296CD8"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284167CC"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Хароҷоти буҷаи оилаи миёна</w:t>
      </w:r>
      <w:r w:rsidR="00ED13EC" w:rsidRPr="0060159C">
        <w:rPr>
          <w:rFonts w:ascii="Palatino Linotype" w:hAnsi="Palatino Linotype"/>
          <w:color w:val="1B1810" w:themeColor="background2" w:themeShade="1A"/>
          <w:sz w:val="24"/>
          <w:szCs w:val="24"/>
        </w:rPr>
        <w:t xml:space="preserve"> дар як сол (сомонӣ)</w:t>
      </w:r>
    </w:p>
    <w:p w14:paraId="7037C1F7"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26191E2A" w14:textId="77777777" w:rsidR="00ED13EC" w:rsidRPr="0021271E" w:rsidRDefault="00AB2A15"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w14:anchorId="1302F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0.5pt" o:ole="">
            <v:imagedata r:id="rId9" o:title=""/>
          </v:shape>
          <o:OLEObject Type="Embed" ProgID="Excel.Sheet.12" ShapeID="_x0000_i1025" DrawAspect="Content" ObjectID="_1714302200" r:id="rId10"/>
        </w:object>
      </w:r>
    </w:p>
    <w:p w14:paraId="2CA6E76F"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14:paraId="1A094D51" w14:textId="77777777" w:rsidR="00BE4FCB" w:rsidRPr="0060159C" w:rsidRDefault="0079108E" w:rsidP="00BE4FCB">
      <w:pPr>
        <w:pStyle w:val="a5"/>
        <w:spacing w:line="240" w:lineRule="auto"/>
        <w:ind w:left="720"/>
        <w:jc w:val="center"/>
        <w:rPr>
          <w:color w:val="1B1810" w:themeColor="background2" w:themeShade="1A"/>
          <w:sz w:val="24"/>
          <w:szCs w:val="24"/>
        </w:rPr>
      </w:pPr>
      <w:r>
        <w:rPr>
          <w:noProof/>
          <w:color w:val="FF0000"/>
          <w:sz w:val="24"/>
          <w:szCs w:val="24"/>
        </w:rPr>
        <w:object w:dxaOrig="1440" w:dyaOrig="1440" w14:anchorId="738FAA5F">
          <v:shape id="_x0000_s1041" type="#_x0000_t75" style="position:absolute;left:0;text-align:left;margin-left:-2.5pt;margin-top:19.35pt;width:655.7pt;height:67.4pt;z-index:251674624">
            <v:imagedata r:id="rId11" o:title=""/>
            <w10:wrap type="square" side="right"/>
          </v:shape>
          <o:OLEObject Type="Embed" ProgID="Excel.Sheet.12" ShapeID="_x0000_s1041" DrawAspect="Content" ObjectID="_1714302201" r:id="rId12"/>
        </w:object>
      </w:r>
      <w:r w:rsidR="00BE4FCB" w:rsidRPr="0060159C">
        <w:rPr>
          <w:color w:val="1B1810" w:themeColor="background2" w:themeShade="1A"/>
          <w:sz w:val="24"/>
          <w:szCs w:val="24"/>
        </w:rPr>
        <w:t>Нишондиҳандаҳ</w:t>
      </w:r>
      <w:r w:rsidR="00326361" w:rsidRPr="0060159C">
        <w:rPr>
          <w:color w:val="1B1810" w:themeColor="background2" w:themeShade="1A"/>
          <w:sz w:val="24"/>
          <w:szCs w:val="24"/>
        </w:rPr>
        <w:t>ои сатҳи бекорӣ дар деҳа</w:t>
      </w:r>
    </w:p>
    <w:p w14:paraId="71E7D48B" w14:textId="77777777" w:rsidR="00BE4FCB" w:rsidRDefault="00BE4FCB" w:rsidP="00BE4FCB">
      <w:pPr>
        <w:pStyle w:val="a5"/>
        <w:spacing w:line="240" w:lineRule="auto"/>
        <w:ind w:left="720"/>
        <w:jc w:val="center"/>
        <w:rPr>
          <w:sz w:val="24"/>
          <w:szCs w:val="24"/>
        </w:rPr>
      </w:pPr>
    </w:p>
    <w:p w14:paraId="65D1DA92" w14:textId="77777777" w:rsidR="00BE4FCB" w:rsidRPr="0096060E" w:rsidRDefault="00BE4FCB" w:rsidP="0096060E">
      <w:pPr>
        <w:pStyle w:val="a5"/>
        <w:spacing w:line="240" w:lineRule="auto"/>
        <w:rPr>
          <w:color w:val="FF0000"/>
          <w:sz w:val="24"/>
          <w:szCs w:val="24"/>
        </w:rPr>
      </w:pPr>
      <w:bookmarkStart w:id="1" w:name="_MON_1707298523"/>
      <w:bookmarkEnd w:id="1"/>
    </w:p>
    <w:p w14:paraId="3EBAF977"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Сабабҳои бекории аҳолии қобили меҳнат дар деҳа:</w:t>
      </w:r>
    </w:p>
    <w:p w14:paraId="26012FAF" w14:textId="77777777" w:rsidR="00BE4FCB" w:rsidRPr="002012DE" w:rsidRDefault="00BE4FCB" w:rsidP="000066D3">
      <w:pPr>
        <w:pStyle w:val="a5"/>
        <w:numPr>
          <w:ilvl w:val="0"/>
          <w:numId w:val="22"/>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Кам ё набудани ҷойҳои корӣ;</w:t>
      </w:r>
    </w:p>
    <w:p w14:paraId="168F242B" w14:textId="77777777" w:rsidR="00E55C8F" w:rsidRPr="00012C27" w:rsidRDefault="00BE4FCB" w:rsidP="000066D3">
      <w:pPr>
        <w:pStyle w:val="a5"/>
        <w:numPr>
          <w:ilvl w:val="0"/>
          <w:numId w:val="22"/>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Музди меҳнати паст;</w:t>
      </w:r>
    </w:p>
    <w:p w14:paraId="0C6B4610" w14:textId="77777777" w:rsidR="00BE4FCB" w:rsidRPr="002012DE" w:rsidRDefault="00E55C8F"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BE4FCB" w:rsidRPr="002012DE">
        <w:rPr>
          <w:rFonts w:ascii="Palatino Linotype" w:hAnsi="Palatino Linotype"/>
          <w:color w:val="1B1810" w:themeColor="background2" w:themeShade="1A"/>
          <w:sz w:val="24"/>
          <w:szCs w:val="24"/>
        </w:rPr>
        <w:t>Роҳҳои ҳалли мушкилот:</w:t>
      </w:r>
    </w:p>
    <w:p w14:paraId="0A6B8F62" w14:textId="77777777" w:rsidR="00BE4FCB" w:rsidRPr="002012DE" w:rsidRDefault="00BE4FCB" w:rsidP="000066D3">
      <w:pPr>
        <w:pStyle w:val="a5"/>
        <w:numPr>
          <w:ilvl w:val="0"/>
          <w:numId w:val="2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Ташкили корхонаҳои истеҳсолӣ;</w:t>
      </w:r>
    </w:p>
    <w:p w14:paraId="5B686596" w14:textId="77777777" w:rsidR="00326361" w:rsidRPr="002012DE" w:rsidRDefault="00BE4FCB" w:rsidP="000066D3">
      <w:pPr>
        <w:pStyle w:val="a5"/>
        <w:numPr>
          <w:ilvl w:val="0"/>
          <w:numId w:val="2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Ташкили ҷойҳои нави корӣ</w:t>
      </w:r>
    </w:p>
    <w:p w14:paraId="4F0E142B" w14:textId="77777777" w:rsidR="001559B2" w:rsidRPr="002012DE" w:rsidRDefault="001559B2" w:rsidP="000066D3">
      <w:pPr>
        <w:pStyle w:val="a5"/>
        <w:numPr>
          <w:ilvl w:val="0"/>
          <w:numId w:val="2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Ба ро</w:t>
      </w:r>
      <w:r w:rsidR="00012C27">
        <w:rPr>
          <w:rFonts w:ascii="Times New Roman Tj" w:hAnsi="Times New Roman Tj"/>
          <w:i/>
          <w:iCs/>
          <w:color w:val="1B1810" w:themeColor="background2" w:themeShade="1A"/>
          <w:sz w:val="24"/>
          <w:szCs w:val="24"/>
        </w:rPr>
        <w:t>ҳ</w:t>
      </w:r>
      <w:r w:rsidRPr="002012DE">
        <w:rPr>
          <w:rFonts w:ascii="Palatino Linotype" w:hAnsi="Palatino Linotype"/>
          <w:i/>
          <w:iCs/>
          <w:color w:val="1B1810" w:themeColor="background2" w:themeShade="1A"/>
          <w:sz w:val="24"/>
          <w:szCs w:val="24"/>
        </w:rPr>
        <w:t xml:space="preserve"> мондани фаъолият</w:t>
      </w:r>
      <w:r w:rsidR="00012C27">
        <w:rPr>
          <w:rFonts w:ascii="Times New Roman Tj" w:hAnsi="Times New Roman Tj"/>
          <w:i/>
          <w:iCs/>
          <w:color w:val="1B1810" w:themeColor="background2" w:themeShade="1A"/>
          <w:sz w:val="24"/>
          <w:szCs w:val="24"/>
        </w:rPr>
        <w:t>ҳ</w:t>
      </w:r>
      <w:r w:rsidRPr="002012DE">
        <w:rPr>
          <w:rFonts w:ascii="Palatino Linotype" w:hAnsi="Palatino Linotype"/>
          <w:i/>
          <w:iCs/>
          <w:color w:val="1B1810" w:themeColor="background2" w:themeShade="1A"/>
          <w:sz w:val="24"/>
          <w:szCs w:val="24"/>
        </w:rPr>
        <w:t>ои со</w:t>
      </w:r>
      <w:r w:rsidR="00012C27">
        <w:rPr>
          <w:rFonts w:ascii="Times New Roman Tj" w:hAnsi="Times New Roman Tj"/>
          <w:i/>
          <w:iCs/>
          <w:color w:val="1B1810" w:themeColor="background2" w:themeShade="1A"/>
          <w:sz w:val="24"/>
          <w:szCs w:val="24"/>
        </w:rPr>
        <w:t>ҳ</w:t>
      </w:r>
      <w:r w:rsidRPr="002012DE">
        <w:rPr>
          <w:rFonts w:ascii="Palatino Linotype" w:hAnsi="Palatino Linotype"/>
          <w:i/>
          <w:iCs/>
          <w:color w:val="1B1810" w:themeColor="background2" w:themeShade="1A"/>
          <w:sz w:val="24"/>
          <w:szCs w:val="24"/>
        </w:rPr>
        <w:t>ибкор</w:t>
      </w:r>
      <w:r w:rsidR="00012C27">
        <w:rPr>
          <w:rFonts w:ascii="Times New Roman Tj" w:hAnsi="Times New Roman Tj"/>
          <w:i/>
          <w:iCs/>
          <w:color w:val="1B1810" w:themeColor="background2" w:themeShade="1A"/>
          <w:sz w:val="24"/>
          <w:szCs w:val="24"/>
        </w:rPr>
        <w:t>ӣ</w:t>
      </w:r>
      <w:r w:rsidRPr="002012DE">
        <w:rPr>
          <w:rFonts w:ascii="Palatino Linotype" w:hAnsi="Palatino Linotype"/>
          <w:i/>
          <w:iCs/>
          <w:color w:val="1B1810" w:themeColor="background2" w:themeShade="1A"/>
          <w:sz w:val="24"/>
          <w:szCs w:val="24"/>
        </w:rPr>
        <w:t>.</w:t>
      </w:r>
    </w:p>
    <w:p w14:paraId="6A2885F1" w14:textId="77777777" w:rsidR="0096060E" w:rsidRPr="002012DE" w:rsidRDefault="003B0060" w:rsidP="0096060E">
      <w:pPr>
        <w:pStyle w:val="a3"/>
        <w:rPr>
          <w:rFonts w:ascii="Palatino Linotype" w:hAnsi="Palatino Linotype"/>
          <w:i/>
          <w:iCs/>
          <w:color w:val="1B1810" w:themeColor="background2" w:themeShade="1A"/>
          <w:sz w:val="24"/>
          <w:szCs w:val="24"/>
        </w:rPr>
      </w:pPr>
      <w:r w:rsidRPr="00BB5344">
        <w:rPr>
          <w:rFonts w:ascii="Palatino Linotype" w:hAnsi="Palatino Linotype"/>
          <w:i/>
          <w:iCs/>
          <w:noProof/>
          <w:color w:val="1B1810" w:themeColor="background2" w:themeShade="1A"/>
          <w:sz w:val="24"/>
          <w:szCs w:val="24"/>
          <w:shd w:val="clear" w:color="auto" w:fill="000000" w:themeFill="text1"/>
        </w:rPr>
        <w:drawing>
          <wp:inline distT="0" distB="0" distL="0" distR="0" wp14:anchorId="6987FE0A" wp14:editId="2129A578">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A763F7" w14:textId="77777777" w:rsidR="00326361" w:rsidRDefault="00326361" w:rsidP="003B0060">
      <w:pPr>
        <w:pStyle w:val="a5"/>
        <w:spacing w:line="240" w:lineRule="auto"/>
        <w:jc w:val="both"/>
        <w:rPr>
          <w:color w:val="FF0000"/>
          <w:sz w:val="24"/>
          <w:szCs w:val="24"/>
        </w:rPr>
      </w:pPr>
    </w:p>
    <w:p w14:paraId="43B2C668" w14:textId="77777777" w:rsidR="006275B0" w:rsidRDefault="006275B0" w:rsidP="00326361">
      <w:pPr>
        <w:pStyle w:val="a5"/>
        <w:spacing w:line="240" w:lineRule="auto"/>
        <w:jc w:val="both"/>
        <w:rPr>
          <w:sz w:val="24"/>
          <w:szCs w:val="24"/>
        </w:rPr>
      </w:pPr>
    </w:p>
    <w:p w14:paraId="3C726F27" w14:textId="77777777" w:rsidR="00E55C8F" w:rsidRPr="0021271E" w:rsidRDefault="00E55C8F" w:rsidP="00326361">
      <w:pPr>
        <w:pStyle w:val="a5"/>
        <w:spacing w:line="240" w:lineRule="auto"/>
        <w:jc w:val="both"/>
        <w:rPr>
          <w:sz w:val="24"/>
          <w:szCs w:val="24"/>
        </w:rPr>
      </w:pPr>
    </w:p>
    <w:p w14:paraId="0D1F102D" w14:textId="77777777" w:rsidR="00BB5344" w:rsidRDefault="007C22B4" w:rsidP="00DF381F">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w:t>
      </w:r>
      <w:r w:rsidR="00971C12">
        <w:rPr>
          <w:sz w:val="24"/>
          <w:szCs w:val="24"/>
        </w:rPr>
        <w:t>ӣ ва гурӯҳбандии сокинони ҷомеа</w:t>
      </w:r>
      <w:r w:rsidR="006275B0" w:rsidRPr="006275B0">
        <w:rPr>
          <w:sz w:val="24"/>
          <w:szCs w:val="24"/>
        </w:rPr>
        <w:t xml:space="preserve">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14:paraId="7BBC3C20" w14:textId="77777777" w:rsidR="00DF381F" w:rsidRDefault="00DF381F" w:rsidP="00DF381F">
      <w:pPr>
        <w:pStyle w:val="a5"/>
        <w:spacing w:line="240" w:lineRule="auto"/>
        <w:ind w:left="720" w:hanging="294"/>
        <w:jc w:val="both"/>
        <w:rPr>
          <w:i/>
          <w:sz w:val="24"/>
          <w:szCs w:val="24"/>
          <w:lang w:val="tg-Cyrl-TJ"/>
        </w:rPr>
      </w:pPr>
    </w:p>
    <w:p w14:paraId="7F5B9726" w14:textId="77777777" w:rsidR="00DF381F" w:rsidRDefault="00DF381F" w:rsidP="00DF381F">
      <w:pPr>
        <w:pStyle w:val="a5"/>
        <w:spacing w:line="240" w:lineRule="auto"/>
        <w:ind w:left="720" w:hanging="294"/>
        <w:jc w:val="both"/>
        <w:rPr>
          <w:i/>
          <w:sz w:val="24"/>
          <w:szCs w:val="24"/>
          <w:lang w:val="tg-Cyrl-TJ"/>
        </w:rPr>
      </w:pPr>
    </w:p>
    <w:p w14:paraId="77C29300" w14:textId="77777777" w:rsidR="00BB5344" w:rsidRDefault="00DF381F" w:rsidP="005F7B09">
      <w:pPr>
        <w:pStyle w:val="9"/>
        <w:rPr>
          <w:lang w:val="tg-Cyrl-TJ"/>
        </w:rPr>
      </w:pPr>
      <w:r>
        <w:rPr>
          <w:noProof/>
        </w:rPr>
        <w:lastRenderedPageBreak/>
        <w:drawing>
          <wp:inline distT="0" distB="0" distL="0" distR="0" wp14:anchorId="55BDAC48" wp14:editId="68872F21">
            <wp:extent cx="5486400" cy="27717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8E4D20" w14:textId="77777777" w:rsidR="00326361" w:rsidRDefault="00326361" w:rsidP="00326361">
      <w:pPr>
        <w:pStyle w:val="a5"/>
        <w:spacing w:line="240" w:lineRule="auto"/>
        <w:jc w:val="both"/>
        <w:rPr>
          <w:i/>
          <w:sz w:val="24"/>
          <w:szCs w:val="24"/>
          <w:lang w:val="tg-Cyrl-TJ"/>
        </w:rPr>
      </w:pPr>
    </w:p>
    <w:p w14:paraId="3431B4A5" w14:textId="77777777" w:rsidR="00326361" w:rsidRDefault="00326361" w:rsidP="00326361">
      <w:pPr>
        <w:pStyle w:val="a5"/>
        <w:spacing w:line="240" w:lineRule="auto"/>
        <w:jc w:val="both"/>
        <w:rPr>
          <w:i/>
          <w:sz w:val="24"/>
          <w:szCs w:val="24"/>
          <w:lang w:val="tg-Cyrl-TJ"/>
        </w:rPr>
      </w:pPr>
    </w:p>
    <w:p w14:paraId="71EBE6B2" w14:textId="77777777" w:rsidR="00326361" w:rsidRDefault="00326361" w:rsidP="00326361">
      <w:pPr>
        <w:pStyle w:val="a5"/>
        <w:spacing w:line="240" w:lineRule="auto"/>
        <w:jc w:val="both"/>
        <w:rPr>
          <w:i/>
          <w:sz w:val="24"/>
          <w:szCs w:val="24"/>
          <w:lang w:val="tg-Cyrl-TJ"/>
        </w:rPr>
      </w:pPr>
    </w:p>
    <w:p w14:paraId="01FE22D2"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971C12">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 xml:space="preserve">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0D8A71FD" w14:textId="77777777" w:rsidR="00326361" w:rsidRPr="0022071F" w:rsidRDefault="0022071F" w:rsidP="00326361">
      <w:pPr>
        <w:spacing w:line="240" w:lineRule="auto"/>
        <w:rPr>
          <w:rFonts w:ascii="Palatino Linotype" w:hAnsi="Palatino Linotype"/>
          <w:i/>
          <w:color w:val="1B1810" w:themeColor="background2" w:themeShade="1A"/>
          <w:sz w:val="24"/>
          <w:szCs w:val="24"/>
          <w:lang w:val="tg-Cyrl-TJ"/>
        </w:rPr>
      </w:pPr>
      <w:r w:rsidRPr="0022071F">
        <w:rPr>
          <w:rFonts w:ascii="Palatino Linotype" w:hAnsi="Palatino Linotype"/>
          <w:i/>
          <w:color w:val="1B1810" w:themeColor="background2" w:themeShade="1A"/>
          <w:sz w:val="24"/>
          <w:szCs w:val="24"/>
          <w:lang w:val="tg-Cyrl-TJ"/>
        </w:rPr>
        <w:t>Банақшагирӣ</w:t>
      </w:r>
      <w:r w:rsidR="00326361" w:rsidRPr="0022071F">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1343A406" w14:textId="77777777" w:rsidR="00326361" w:rsidRPr="00EB0C37" w:rsidRDefault="00326361" w:rsidP="000066D3">
      <w:pPr>
        <w:pStyle w:val="a3"/>
        <w:numPr>
          <w:ilvl w:val="0"/>
          <w:numId w:val="24"/>
        </w:numPr>
        <w:rPr>
          <w:rFonts w:ascii="Palatino Linotype" w:hAnsi="Palatino Linotype"/>
          <w:i/>
          <w:color w:val="1B1810" w:themeColor="background2" w:themeShade="1A"/>
          <w:sz w:val="24"/>
          <w:szCs w:val="24"/>
          <w:lang w:val="tg-Cyrl-TJ"/>
        </w:rPr>
      </w:pPr>
      <w:r w:rsidRPr="00EB0C37">
        <w:rPr>
          <w:rFonts w:ascii="Palatino Linotype" w:hAnsi="Palatino Linotype"/>
          <w:i/>
          <w:color w:val="1B1810" w:themeColor="background2" w:themeShade="1A"/>
          <w:sz w:val="24"/>
          <w:szCs w:val="24"/>
          <w:lang w:val="tg-Cyrl-TJ"/>
        </w:rPr>
        <w:t>Тоза кардани ҷӯйбо</w:t>
      </w:r>
      <w:r w:rsidRPr="0060159C">
        <w:rPr>
          <w:rFonts w:ascii="Palatino Linotype" w:hAnsi="Palatino Linotype"/>
          <w:i/>
          <w:color w:val="1B1810" w:themeColor="background2" w:themeShade="1A"/>
          <w:sz w:val="24"/>
          <w:szCs w:val="24"/>
          <w:lang w:val="tg-Cyrl-TJ"/>
        </w:rPr>
        <w:t>р</w:t>
      </w:r>
      <w:r w:rsidRPr="00EB0C37">
        <w:rPr>
          <w:rFonts w:ascii="Palatino Linotype" w:hAnsi="Palatino Linotype"/>
          <w:i/>
          <w:color w:val="1B1810" w:themeColor="background2" w:themeShade="1A"/>
          <w:sz w:val="24"/>
          <w:szCs w:val="24"/>
          <w:lang w:val="tg-Cyrl-TJ"/>
        </w:rPr>
        <w:t>ҳо</w:t>
      </w:r>
      <w:r w:rsidRPr="0060159C">
        <w:rPr>
          <w:rFonts w:ascii="Palatino Linotype" w:hAnsi="Palatino Linotype"/>
          <w:i/>
          <w:color w:val="1B1810" w:themeColor="background2" w:themeShade="1A"/>
          <w:sz w:val="24"/>
          <w:szCs w:val="24"/>
          <w:lang w:val="tg-Cyrl-TJ"/>
        </w:rPr>
        <w:t xml:space="preserve"> ва</w:t>
      </w:r>
      <w:r w:rsidRPr="00EB0C37">
        <w:rPr>
          <w:rFonts w:ascii="Palatino Linotype" w:hAnsi="Palatino Linotype"/>
          <w:i/>
          <w:color w:val="1B1810" w:themeColor="background2" w:themeShade="1A"/>
          <w:sz w:val="24"/>
          <w:szCs w:val="24"/>
          <w:lang w:val="tg-Cyrl-TJ"/>
        </w:rPr>
        <w:t xml:space="preserve"> кучаву роҳравҳо;</w:t>
      </w:r>
    </w:p>
    <w:p w14:paraId="24F82BA2" w14:textId="77777777" w:rsidR="00326361" w:rsidRPr="0060159C" w:rsidRDefault="001F7072" w:rsidP="000066D3">
      <w:pPr>
        <w:pStyle w:val="a3"/>
        <w:numPr>
          <w:ilvl w:val="0"/>
          <w:numId w:val="2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Ҳашар</w:t>
      </w:r>
      <w:r w:rsidR="0022071F">
        <w:rPr>
          <w:rFonts w:ascii="Times New Roman Tj" w:hAnsi="Times New Roman Tj"/>
          <w:i/>
          <w:color w:val="1B1810" w:themeColor="background2" w:themeShade="1A"/>
          <w:sz w:val="24"/>
          <w:szCs w:val="24"/>
        </w:rPr>
        <w:t>ҳ</w:t>
      </w:r>
      <w:r w:rsidRPr="0060159C">
        <w:rPr>
          <w:rFonts w:ascii="Palatino Linotype" w:hAnsi="Palatino Linotype"/>
          <w:i/>
          <w:color w:val="1B1810" w:themeColor="background2" w:themeShade="1A"/>
          <w:sz w:val="24"/>
          <w:szCs w:val="24"/>
        </w:rPr>
        <w:t>ои умум</w:t>
      </w:r>
      <w:r w:rsidR="0022071F">
        <w:rPr>
          <w:rFonts w:ascii="Times New Roman Tj" w:hAnsi="Times New Roman Tj"/>
          <w:i/>
          <w:color w:val="1B1810" w:themeColor="background2" w:themeShade="1A"/>
          <w:sz w:val="24"/>
          <w:szCs w:val="24"/>
        </w:rPr>
        <w:t>ӣ</w:t>
      </w:r>
      <w:r w:rsidR="00326361" w:rsidRPr="0060159C">
        <w:rPr>
          <w:rFonts w:ascii="Palatino Linotype" w:hAnsi="Palatino Linotype"/>
          <w:i/>
          <w:color w:val="1B1810" w:themeColor="background2" w:themeShade="1A"/>
          <w:sz w:val="24"/>
          <w:szCs w:val="24"/>
        </w:rPr>
        <w:t>;</w:t>
      </w:r>
    </w:p>
    <w:p w14:paraId="5FAEBB31" w14:textId="77777777" w:rsidR="00326361" w:rsidRPr="0060159C" w:rsidRDefault="001F7072" w:rsidP="000066D3">
      <w:pPr>
        <w:pStyle w:val="a3"/>
        <w:numPr>
          <w:ilvl w:val="0"/>
          <w:numId w:val="2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 xml:space="preserve">Иштирок дар </w:t>
      </w:r>
      <w:r w:rsidR="0022071F">
        <w:rPr>
          <w:rFonts w:ascii="Times New Roman Tj" w:hAnsi="Times New Roman Tj"/>
          <w:i/>
          <w:color w:val="1B1810" w:themeColor="background2" w:themeShade="1A"/>
          <w:sz w:val="24"/>
          <w:szCs w:val="24"/>
        </w:rPr>
        <w:t>ҷ</w:t>
      </w:r>
      <w:r w:rsidRPr="0060159C">
        <w:rPr>
          <w:rFonts w:ascii="Palatino Linotype" w:hAnsi="Palatino Linotype"/>
          <w:i/>
          <w:color w:val="1B1810" w:themeColor="background2" w:themeShade="1A"/>
          <w:sz w:val="24"/>
          <w:szCs w:val="24"/>
        </w:rPr>
        <w:t>ашну маросим</w:t>
      </w:r>
      <w:r w:rsidR="0022071F">
        <w:rPr>
          <w:rFonts w:ascii="Times New Roman Tj" w:hAnsi="Times New Roman Tj"/>
          <w:i/>
          <w:color w:val="1B1810" w:themeColor="background2" w:themeShade="1A"/>
          <w:sz w:val="24"/>
          <w:szCs w:val="24"/>
        </w:rPr>
        <w:t>ҳ</w:t>
      </w:r>
      <w:r w:rsidRPr="0060159C">
        <w:rPr>
          <w:rFonts w:ascii="Palatino Linotype" w:hAnsi="Palatino Linotype"/>
          <w:i/>
          <w:color w:val="1B1810" w:themeColor="background2" w:themeShade="1A"/>
          <w:sz w:val="24"/>
          <w:szCs w:val="24"/>
        </w:rPr>
        <w:t>ои милл</w:t>
      </w:r>
      <w:r w:rsidR="0022071F">
        <w:rPr>
          <w:rFonts w:ascii="Times New Roman Tj" w:hAnsi="Times New Roman Tj"/>
          <w:i/>
          <w:color w:val="1B1810" w:themeColor="background2" w:themeShade="1A"/>
          <w:sz w:val="24"/>
          <w:szCs w:val="24"/>
        </w:rPr>
        <w:t>ӣ ва деҳавӣ</w:t>
      </w:r>
      <w:r w:rsidR="00E55C8F" w:rsidRPr="0060159C">
        <w:rPr>
          <w:rFonts w:ascii="Palatino Linotype" w:hAnsi="Palatino Linotype"/>
          <w:i/>
          <w:color w:val="1B1810" w:themeColor="background2" w:themeShade="1A"/>
          <w:sz w:val="24"/>
          <w:szCs w:val="24"/>
        </w:rPr>
        <w:t>.</w:t>
      </w:r>
    </w:p>
    <w:p w14:paraId="4D5042BB" w14:textId="77777777" w:rsidR="00326361" w:rsidRPr="0060159C" w:rsidRDefault="00326361" w:rsidP="000066D3">
      <w:pPr>
        <w:pStyle w:val="a3"/>
        <w:numPr>
          <w:ilvl w:val="0"/>
          <w:numId w:val="2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Саҳмгузории шаҳрвандони алоҳида ё</w:t>
      </w:r>
      <w:r w:rsidR="00E55C8F" w:rsidRPr="0060159C">
        <w:rPr>
          <w:rFonts w:ascii="Palatino Linotype" w:hAnsi="Palatino Linotype"/>
          <w:i/>
          <w:color w:val="1B1810" w:themeColor="background2" w:themeShade="1A"/>
          <w:sz w:val="24"/>
          <w:szCs w:val="24"/>
        </w:rPr>
        <w:t xml:space="preserve"> волидайн дар таъмири муассиса</w:t>
      </w:r>
      <w:r w:rsidRPr="0060159C">
        <w:rPr>
          <w:rFonts w:ascii="Palatino Linotype" w:hAnsi="Palatino Linotype"/>
          <w:i/>
          <w:color w:val="1B1810" w:themeColor="background2" w:themeShade="1A"/>
          <w:sz w:val="24"/>
          <w:szCs w:val="24"/>
        </w:rPr>
        <w:t>и таҳсилоти миёнаи уму</w:t>
      </w:r>
      <w:r w:rsidRPr="0060159C">
        <w:rPr>
          <w:rFonts w:ascii="Palatino Linotype" w:hAnsi="Palatino Linotype"/>
          <w:i/>
          <w:color w:val="1B1810" w:themeColor="background2" w:themeShade="1A"/>
          <w:sz w:val="24"/>
          <w:szCs w:val="24"/>
          <w:lang w:val="tg-Cyrl-TJ"/>
        </w:rPr>
        <w:t>мӣ</w:t>
      </w:r>
    </w:p>
    <w:p w14:paraId="1B1CEA69" w14:textId="77777777" w:rsidR="00326361" w:rsidRPr="0060159C" w:rsidRDefault="00E55C8F" w:rsidP="000066D3">
      <w:pPr>
        <w:pStyle w:val="a3"/>
        <w:numPr>
          <w:ilvl w:val="0"/>
          <w:numId w:val="2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r w:rsidR="001559B2" w:rsidRPr="0060159C">
        <w:rPr>
          <w:rFonts w:ascii="Palatino Linotype" w:hAnsi="Palatino Linotype"/>
          <w:i/>
          <w:color w:val="1B1810" w:themeColor="background2" w:themeShade="1A"/>
          <w:sz w:val="24"/>
          <w:szCs w:val="24"/>
        </w:rPr>
        <w:t xml:space="preserve"> расонидан </w:t>
      </w:r>
      <w:r w:rsidRPr="0060159C">
        <w:rPr>
          <w:rFonts w:ascii="Palatino Linotype" w:hAnsi="Palatino Linotype"/>
          <w:i/>
          <w:color w:val="1B1810" w:themeColor="background2" w:themeShade="1A"/>
          <w:sz w:val="24"/>
          <w:szCs w:val="24"/>
        </w:rPr>
        <w:t xml:space="preserve"> ба оила</w:t>
      </w:r>
      <w:r w:rsidR="0022071F">
        <w:rPr>
          <w:rFonts w:ascii="Times New Roman Tj" w:hAnsi="Times New Roman Tj"/>
          <w:i/>
          <w:color w:val="1B1810" w:themeColor="background2" w:themeShade="1A"/>
          <w:sz w:val="24"/>
          <w:szCs w:val="24"/>
        </w:rPr>
        <w:t>ҳ</w:t>
      </w:r>
      <w:r w:rsidRPr="0060159C">
        <w:rPr>
          <w:rFonts w:ascii="Palatino Linotype" w:hAnsi="Palatino Linotype"/>
          <w:i/>
          <w:color w:val="1B1810" w:themeColor="background2" w:themeShade="1A"/>
          <w:sz w:val="24"/>
          <w:szCs w:val="24"/>
        </w:rPr>
        <w:t>ои камбизоат  ва шахсони маъюбиятдошта.</w:t>
      </w:r>
    </w:p>
    <w:p w14:paraId="3F5975E4"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Масъалаҳои афзалиятноки ҷомеа;</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3A40FE8A" w14:textId="77777777" w:rsidTr="002012DE">
        <w:tc>
          <w:tcPr>
            <w:tcW w:w="822" w:type="dxa"/>
            <w:shd w:val="clear" w:color="auto" w:fill="FFFFFF" w:themeFill="background1"/>
            <w:vAlign w:val="center"/>
          </w:tcPr>
          <w:p w14:paraId="660C8B0F"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0A3FB97C" w14:textId="77777777" w:rsidR="00421D23" w:rsidRPr="0060159C" w:rsidRDefault="0084529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r w:rsidR="00421D23" w:rsidRPr="0060159C">
              <w:rPr>
                <w:rFonts w:ascii="Palatino Linotype" w:hAnsi="Palatino Linotype"/>
                <w:color w:val="1B1810" w:themeColor="background2" w:themeShade="1A"/>
                <w:sz w:val="24"/>
                <w:szCs w:val="24"/>
              </w:rPr>
              <w:t xml:space="preserve"> мушкилот</w:t>
            </w:r>
          </w:p>
        </w:tc>
        <w:tc>
          <w:tcPr>
            <w:tcW w:w="3776" w:type="dxa"/>
            <w:shd w:val="clear" w:color="auto" w:fill="FFFFFF" w:themeFill="background1"/>
            <w:vAlign w:val="center"/>
          </w:tcPr>
          <w:p w14:paraId="49BB8743" w14:textId="77777777" w:rsidR="00421D23" w:rsidRPr="0060159C" w:rsidRDefault="00421D23" w:rsidP="00326361">
            <w:pPr>
              <w:jc w:val="center"/>
              <w:rPr>
                <w:rFonts w:ascii="Palatino Linotype" w:hAnsi="Palatino Linotype"/>
                <w:color w:val="1B1810" w:themeColor="background2" w:themeShade="1A"/>
                <w:sz w:val="24"/>
                <w:szCs w:val="24"/>
              </w:rPr>
            </w:pPr>
            <w:r w:rsidRPr="00EB0C37">
              <w:rPr>
                <w:rFonts w:ascii="Palatino Linotype" w:hAnsi="Palatino Linotype"/>
                <w:color w:val="1B1810" w:themeColor="background2" w:themeShade="1A"/>
                <w:sz w:val="24"/>
                <w:szCs w:val="24"/>
              </w:rPr>
              <w:t>Роҳҳои ҳалли мушкилот</w:t>
            </w:r>
          </w:p>
        </w:tc>
      </w:tr>
      <w:tr w:rsidR="00421D23" w:rsidRPr="0060159C" w14:paraId="6B1F8BE5" w14:textId="77777777" w:rsidTr="00326361">
        <w:tc>
          <w:tcPr>
            <w:tcW w:w="822" w:type="dxa"/>
            <w:vAlign w:val="center"/>
          </w:tcPr>
          <w:p w14:paraId="6A71CEDE"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2B1A1994" w14:textId="6989AC15" w:rsidR="00421D23" w:rsidRPr="0060159C" w:rsidRDefault="00EB0C37" w:rsidP="00326361">
            <w:pPr>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Корношоям будани бинои ва кӯ</w:t>
            </w:r>
            <w:r w:rsidR="006A53BC">
              <w:rPr>
                <w:rFonts w:ascii="Palatino Linotype" w:hAnsi="Palatino Linotype"/>
                <w:i/>
                <w:iCs/>
                <w:color w:val="1B1810" w:themeColor="background2" w:themeShade="1A"/>
                <w:sz w:val="24"/>
                <w:szCs w:val="24"/>
              </w:rPr>
              <w:t xml:space="preserve">ҳнаю фарсуда будани таҷҳизотҳои </w:t>
            </w:r>
            <w:r w:rsidR="00845293" w:rsidRPr="0060159C">
              <w:rPr>
                <w:rFonts w:ascii="Palatino Linotype" w:hAnsi="Palatino Linotype"/>
                <w:i/>
                <w:iCs/>
                <w:color w:val="1B1810" w:themeColor="background2" w:themeShade="1A"/>
                <w:sz w:val="24"/>
                <w:szCs w:val="24"/>
              </w:rPr>
              <w:t xml:space="preserve"> м</w:t>
            </w:r>
            <w:r w:rsidR="000066D3">
              <w:rPr>
                <w:rFonts w:ascii="Palatino Linotype" w:hAnsi="Palatino Linotype"/>
                <w:i/>
                <w:iCs/>
                <w:color w:val="1B1810" w:themeColor="background2" w:themeShade="1A"/>
                <w:sz w:val="24"/>
                <w:szCs w:val="24"/>
                <w:lang w:val="tg-Cyrl-TJ"/>
              </w:rPr>
              <w:t>уассиса</w:t>
            </w:r>
            <w:r w:rsidR="00845293" w:rsidRPr="0060159C">
              <w:rPr>
                <w:rFonts w:ascii="Palatino Linotype" w:hAnsi="Palatino Linotype"/>
                <w:i/>
                <w:iCs/>
                <w:color w:val="1B1810" w:themeColor="background2" w:themeShade="1A"/>
                <w:sz w:val="24"/>
                <w:szCs w:val="24"/>
              </w:rPr>
              <w:t>.</w:t>
            </w:r>
          </w:p>
        </w:tc>
        <w:tc>
          <w:tcPr>
            <w:tcW w:w="3776" w:type="dxa"/>
            <w:vAlign w:val="center"/>
          </w:tcPr>
          <w:p w14:paraId="23541111" w14:textId="77777777" w:rsidR="00421D23" w:rsidRPr="0060159C" w:rsidRDefault="00EB0C37" w:rsidP="00326361">
            <w:pPr>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Таъмири умумӣ</w:t>
            </w:r>
          </w:p>
        </w:tc>
      </w:tr>
      <w:tr w:rsidR="00421D23" w:rsidRPr="0060159C" w14:paraId="04586ECE" w14:textId="77777777" w:rsidTr="00326361">
        <w:tc>
          <w:tcPr>
            <w:tcW w:w="822" w:type="dxa"/>
            <w:vAlign w:val="center"/>
          </w:tcPr>
          <w:p w14:paraId="3446BE69"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1903A37B" w14:textId="6D7C2399" w:rsidR="00421D23" w:rsidRPr="006A53BC" w:rsidRDefault="006A53BC"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Танқис</w:t>
            </w:r>
            <w:r w:rsidR="000066D3">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lang w:val="tg-Cyrl-TJ"/>
              </w:rPr>
              <w:t xml:space="preserve"> кашида</w:t>
            </w:r>
            <w:r w:rsidR="00EB0C37">
              <w:rPr>
                <w:rFonts w:ascii="Palatino Linotype" w:hAnsi="Palatino Linotype"/>
                <w:i/>
                <w:iCs/>
                <w:color w:val="1B1810" w:themeColor="background2" w:themeShade="1A"/>
                <w:sz w:val="24"/>
                <w:szCs w:val="24"/>
                <w:lang w:val="tg-Cyrl-TJ"/>
              </w:rPr>
              <w:t>ни мардум аз норасоии оби нушокӣ</w:t>
            </w:r>
          </w:p>
        </w:tc>
        <w:tc>
          <w:tcPr>
            <w:tcW w:w="3776" w:type="dxa"/>
            <w:vAlign w:val="center"/>
          </w:tcPr>
          <w:p w14:paraId="3BA35749" w14:textId="40E7B195" w:rsidR="00421D23" w:rsidRPr="006A53BC" w:rsidRDefault="00EB0C37"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w:t>
            </w:r>
            <w:r w:rsidR="000066D3">
              <w:rPr>
                <w:rFonts w:ascii="Palatino Linotype" w:hAnsi="Palatino Linotype"/>
                <w:i/>
                <w:iCs/>
                <w:color w:val="1B1810" w:themeColor="background2" w:themeShade="1A"/>
                <w:sz w:val="24"/>
                <w:szCs w:val="24"/>
                <w:lang w:val="tg-Cyrl-TJ"/>
              </w:rPr>
              <w:t>и</w:t>
            </w:r>
            <w:r>
              <w:rPr>
                <w:rFonts w:ascii="Palatino Linotype" w:hAnsi="Palatino Linotype"/>
                <w:i/>
                <w:iCs/>
                <w:color w:val="1B1810" w:themeColor="background2" w:themeShade="1A"/>
                <w:sz w:val="24"/>
                <w:szCs w:val="24"/>
                <w:lang w:val="tg-Cyrl-TJ"/>
              </w:rPr>
              <w:t xml:space="preserve"> хати оби нушокӣ</w:t>
            </w:r>
          </w:p>
        </w:tc>
      </w:tr>
    </w:tbl>
    <w:p w14:paraId="4F9F7BCC" w14:textId="77777777" w:rsidR="00421D23" w:rsidRPr="0060159C" w:rsidRDefault="00421D23" w:rsidP="00421D23">
      <w:pPr>
        <w:rPr>
          <w:color w:val="1B1810" w:themeColor="background2" w:themeShade="1A"/>
        </w:rPr>
      </w:pPr>
    </w:p>
    <w:p w14:paraId="345D2C55"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lastRenderedPageBreak/>
        <w:t>V</w:t>
      </w:r>
      <w:r w:rsidR="00CF6550" w:rsidRPr="0060159C">
        <w:rPr>
          <w:rFonts w:ascii="Times New Roman" w:hAnsi="Times New Roman" w:cs="Times New Roman"/>
          <w:b/>
          <w:bCs/>
          <w:color w:val="1B1810" w:themeColor="background2" w:themeShade="1A"/>
          <w:sz w:val="24"/>
          <w:szCs w:val="24"/>
          <w:lang w:val="tg-Cyrl-TJ"/>
        </w:rPr>
        <w:t>.</w:t>
      </w:r>
      <w:r w:rsidR="00CF6550" w:rsidRPr="0060159C">
        <w:rPr>
          <w:rFonts w:ascii="Times New Roman" w:hAnsi="Times New Roman" w:cs="Times New Roman"/>
          <w:b/>
          <w:bCs/>
          <w:color w:val="1B1810"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B1810" w:themeColor="background2" w:themeShade="1A"/>
          <w:sz w:val="24"/>
          <w:szCs w:val="24"/>
        </w:rPr>
        <w:t>(</w:t>
      </w:r>
      <w:r w:rsidR="00CF6550" w:rsidRPr="0060159C">
        <w:rPr>
          <w:rFonts w:ascii="Times New Roman" w:hAnsi="Times New Roman" w:cs="Times New Roman"/>
          <w:color w:val="1B1810"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B1810" w:themeColor="background2" w:themeShade="1A"/>
          <w:sz w:val="24"/>
          <w:szCs w:val="24"/>
        </w:rPr>
        <w:t>).</w:t>
      </w:r>
    </w:p>
    <w:p w14:paraId="757A8FF1" w14:textId="77777777" w:rsidR="00BD0968" w:rsidRPr="0060159C" w:rsidRDefault="00BD0968" w:rsidP="00BD0968">
      <w:pPr>
        <w:rPr>
          <w:color w:val="1B1810" w:themeColor="background2" w:themeShade="1A"/>
        </w:rPr>
      </w:pPr>
    </w:p>
    <w:p w14:paraId="79F1134C"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58"/>
        <w:gridCol w:w="3176"/>
        <w:gridCol w:w="5411"/>
      </w:tblGrid>
      <w:tr w:rsidR="001F7072" w:rsidRPr="0060159C" w14:paraId="43F216AF" w14:textId="77777777" w:rsidTr="0060159C">
        <w:tc>
          <w:tcPr>
            <w:tcW w:w="768" w:type="dxa"/>
            <w:shd w:val="clear" w:color="auto" w:fill="FFFFFF" w:themeFill="background1"/>
          </w:tcPr>
          <w:p w14:paraId="307E4977"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77D521A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46784806"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0F6FF7E8" w14:textId="77777777" w:rsidR="001F7072" w:rsidRPr="0060159C" w:rsidRDefault="00EB0C37"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 xml:space="preserve">                Захираҳ</w:t>
            </w:r>
            <w:r w:rsidR="001F7072" w:rsidRPr="0060159C">
              <w:rPr>
                <w:rFonts w:ascii="Times New Roman Tj" w:hAnsi="Times New Roman Tj"/>
                <w:color w:val="1B1810" w:themeColor="background2" w:themeShade="1A"/>
                <w:sz w:val="24"/>
                <w:szCs w:val="24"/>
                <w:lang w:val="tg-Cyrl-TJ" w:eastAsia="en-US"/>
              </w:rPr>
              <w:t>о</w:t>
            </w:r>
          </w:p>
        </w:tc>
        <w:tc>
          <w:tcPr>
            <w:tcW w:w="5567" w:type="dxa"/>
            <w:shd w:val="clear" w:color="auto" w:fill="FFFFFF" w:themeFill="background1"/>
          </w:tcPr>
          <w:p w14:paraId="55863E1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1A081A9F" w14:textId="77777777" w:rsidR="001F7072" w:rsidRPr="0060159C" w:rsidRDefault="00EB0C37"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 xml:space="preserve">             Шарҳ</w:t>
            </w:r>
          </w:p>
        </w:tc>
      </w:tr>
      <w:tr w:rsidR="001F7072" w:rsidRPr="000066D3" w14:paraId="00DB34B6" w14:textId="77777777" w:rsidTr="00453457">
        <w:tc>
          <w:tcPr>
            <w:tcW w:w="768" w:type="dxa"/>
          </w:tcPr>
          <w:p w14:paraId="395D180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436ED5CD" w14:textId="77777777" w:rsidR="001F7072" w:rsidRPr="00B13680" w:rsidRDefault="00EB0C37"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Захираҳои инсонӣ</w:t>
            </w:r>
          </w:p>
        </w:tc>
        <w:tc>
          <w:tcPr>
            <w:tcW w:w="5567" w:type="dxa"/>
          </w:tcPr>
          <w:p w14:paraId="0E0CE17B" w14:textId="77777777" w:rsidR="001F7072" w:rsidRPr="00B13680" w:rsidRDefault="00EB0C37"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Омӯзгорон, табибон, ҳ</w:t>
            </w:r>
            <w:r w:rsidR="00E55C8F" w:rsidRPr="00B13680">
              <w:rPr>
                <w:rFonts w:ascii="Times New Roman Tj" w:hAnsi="Times New Roman Tj"/>
                <w:i/>
                <w:iCs/>
                <w:color w:val="1B1810" w:themeColor="background2" w:themeShade="1A"/>
                <w:sz w:val="24"/>
                <w:szCs w:val="24"/>
                <w:lang w:val="tg-Cyrl-TJ" w:eastAsia="en-US"/>
              </w:rPr>
              <w:t>унармандон,</w:t>
            </w:r>
            <w:r w:rsidRPr="00B13680">
              <w:rPr>
                <w:rFonts w:ascii="Times New Roman Tj" w:hAnsi="Times New Roman Tj"/>
                <w:i/>
                <w:iCs/>
                <w:color w:val="1B1810" w:themeColor="background2" w:themeShade="1A"/>
                <w:sz w:val="24"/>
                <w:szCs w:val="24"/>
                <w:lang w:val="tg-Cyrl-TJ" w:eastAsia="en-US"/>
              </w:rPr>
              <w:t xml:space="preserve"> мутахассисони  соҳаи кишоварзӣ ва дигар соҳаҳ</w:t>
            </w:r>
            <w:r w:rsidR="00E55C8F" w:rsidRPr="00B13680">
              <w:rPr>
                <w:rFonts w:ascii="Times New Roman Tj" w:hAnsi="Times New Roman Tj"/>
                <w:i/>
                <w:iCs/>
                <w:color w:val="1B1810" w:themeColor="background2" w:themeShade="1A"/>
                <w:sz w:val="24"/>
                <w:szCs w:val="24"/>
                <w:lang w:val="tg-Cyrl-TJ" w:eastAsia="en-US"/>
              </w:rPr>
              <w:t>о.</w:t>
            </w:r>
          </w:p>
          <w:p w14:paraId="1F32F484" w14:textId="77777777" w:rsidR="00BD0968" w:rsidRPr="00B13680"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74252C52" w14:textId="77777777" w:rsidTr="00453457">
        <w:tc>
          <w:tcPr>
            <w:tcW w:w="768" w:type="dxa"/>
          </w:tcPr>
          <w:p w14:paraId="7481EBE7"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3743E931" w14:textId="77777777" w:rsidR="001F7072" w:rsidRPr="00B13680" w:rsidRDefault="00EB0C37"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Захираҳои молиявӣ</w:t>
            </w:r>
          </w:p>
        </w:tc>
        <w:tc>
          <w:tcPr>
            <w:tcW w:w="5567" w:type="dxa"/>
          </w:tcPr>
          <w:p w14:paraId="4355CDF3" w14:textId="77777777" w:rsidR="001F7072" w:rsidRPr="00B13680" w:rsidRDefault="00EB0C37"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Сармоягузориҳои дохилӣ ва берунӣ</w:t>
            </w:r>
          </w:p>
          <w:p w14:paraId="4DCAB240" w14:textId="77777777" w:rsidR="00BD0968" w:rsidRPr="00B13680"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701D09DA" w14:textId="77777777" w:rsidTr="00453457">
        <w:tc>
          <w:tcPr>
            <w:tcW w:w="768" w:type="dxa"/>
          </w:tcPr>
          <w:p w14:paraId="51223548"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2862EFC9" w14:textId="3534DBCD" w:rsidR="001F7072" w:rsidRPr="00B13680" w:rsidRDefault="00EB0C37"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Захираӣ</w:t>
            </w:r>
            <w:r w:rsidR="001F7072" w:rsidRPr="00B13680">
              <w:rPr>
                <w:rFonts w:ascii="Times New Roman Tj" w:hAnsi="Times New Roman Tj"/>
                <w:i/>
                <w:iCs/>
                <w:color w:val="1B1810" w:themeColor="background2" w:themeShade="1A"/>
                <w:sz w:val="24"/>
                <w:szCs w:val="24"/>
                <w:lang w:val="tg-Cyrl-TJ" w:eastAsia="en-US"/>
              </w:rPr>
              <w:t>ои таби</w:t>
            </w:r>
            <w:r w:rsidR="00B13680">
              <w:rPr>
                <w:rFonts w:ascii="Cambria" w:hAnsi="Cambria"/>
                <w:i/>
                <w:iCs/>
                <w:color w:val="1B1810" w:themeColor="background2" w:themeShade="1A"/>
                <w:sz w:val="24"/>
                <w:szCs w:val="24"/>
                <w:lang w:val="tg-Cyrl-TJ" w:eastAsia="en-US"/>
              </w:rPr>
              <w:t>ӣ</w:t>
            </w:r>
          </w:p>
        </w:tc>
        <w:tc>
          <w:tcPr>
            <w:tcW w:w="5567" w:type="dxa"/>
          </w:tcPr>
          <w:p w14:paraId="7695C9AF" w14:textId="77777777" w:rsidR="001F7072" w:rsidRPr="00B13680"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Об, замин,</w:t>
            </w:r>
            <w:r w:rsidR="00EB0C37" w:rsidRPr="00B13680">
              <w:rPr>
                <w:rFonts w:ascii="Times New Roman Tj" w:hAnsi="Times New Roman Tj"/>
                <w:i/>
                <w:iCs/>
                <w:color w:val="1B1810" w:themeColor="background2" w:themeShade="1A"/>
                <w:sz w:val="24"/>
                <w:szCs w:val="24"/>
                <w:lang w:val="tg-Cyrl-TJ" w:eastAsia="en-US"/>
              </w:rPr>
              <w:t xml:space="preserve"> мањсулотӣои  хоҷагии  қишлоқ</w:t>
            </w:r>
          </w:p>
          <w:p w14:paraId="6B672C58" w14:textId="77777777" w:rsidR="00BD0968" w:rsidRPr="00B13680"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0066D3" w14:paraId="49AF9E29" w14:textId="77777777" w:rsidTr="00453457">
        <w:tc>
          <w:tcPr>
            <w:tcW w:w="768" w:type="dxa"/>
          </w:tcPr>
          <w:p w14:paraId="250FE0F7"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6D362571" w14:textId="77777777" w:rsidR="001F7072" w:rsidRPr="00B13680" w:rsidRDefault="00EB0C37"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Захираҳои физикӣ</w:t>
            </w:r>
            <w:r w:rsidR="001F7072" w:rsidRPr="00B13680">
              <w:rPr>
                <w:rFonts w:ascii="Times New Roman Tj" w:hAnsi="Times New Roman Tj"/>
                <w:i/>
                <w:iCs/>
                <w:color w:val="1B1810" w:themeColor="background2" w:themeShade="1A"/>
                <w:sz w:val="24"/>
                <w:szCs w:val="24"/>
                <w:lang w:val="tg-Cyrl-TJ" w:eastAsia="en-US"/>
              </w:rPr>
              <w:t xml:space="preserve"> (инфрасохтор)</w:t>
            </w:r>
          </w:p>
        </w:tc>
        <w:tc>
          <w:tcPr>
            <w:tcW w:w="5567" w:type="dxa"/>
          </w:tcPr>
          <w:p w14:paraId="5147455A" w14:textId="77777777" w:rsidR="001F7072" w:rsidRPr="00B13680"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МТМУ,</w:t>
            </w:r>
            <w:r w:rsidR="00EB0C37" w:rsidRPr="00B13680">
              <w:rPr>
                <w:rFonts w:ascii="Times New Roman Tj" w:hAnsi="Times New Roman Tj"/>
                <w:i/>
                <w:iCs/>
                <w:color w:val="1B1810" w:themeColor="background2" w:themeShade="1A"/>
                <w:sz w:val="24"/>
                <w:szCs w:val="24"/>
                <w:lang w:val="tg-Cyrl-TJ" w:eastAsia="en-US"/>
              </w:rPr>
              <w:t xml:space="preserve"> </w:t>
            </w:r>
            <w:r w:rsidRPr="00B13680">
              <w:rPr>
                <w:rFonts w:ascii="Times New Roman Tj" w:hAnsi="Times New Roman Tj"/>
                <w:i/>
                <w:iCs/>
                <w:color w:val="1B1810" w:themeColor="background2" w:themeShade="1A"/>
                <w:sz w:val="24"/>
                <w:szCs w:val="24"/>
                <w:lang w:val="tg-Cyrl-TJ" w:eastAsia="en-US"/>
              </w:rPr>
              <w:t>МСД,</w:t>
            </w:r>
            <w:r w:rsidR="00EB0C37" w:rsidRPr="00B13680">
              <w:rPr>
                <w:rFonts w:ascii="Times New Roman Tj" w:hAnsi="Times New Roman Tj"/>
                <w:i/>
                <w:iCs/>
                <w:color w:val="1B1810" w:themeColor="background2" w:themeShade="1A"/>
                <w:sz w:val="24"/>
                <w:szCs w:val="24"/>
                <w:lang w:val="tg-Cyrl-TJ" w:eastAsia="en-US"/>
              </w:rPr>
              <w:t xml:space="preserve"> </w:t>
            </w:r>
            <w:r w:rsidRPr="00B13680">
              <w:rPr>
                <w:rFonts w:ascii="Times New Roman Tj" w:hAnsi="Times New Roman Tj"/>
                <w:i/>
                <w:iCs/>
                <w:color w:val="1B1810" w:themeColor="background2" w:themeShade="1A"/>
                <w:sz w:val="24"/>
                <w:szCs w:val="24"/>
                <w:lang w:val="tg-Cyrl-TJ" w:eastAsia="en-US"/>
              </w:rPr>
              <w:t xml:space="preserve">АИО, </w:t>
            </w:r>
            <w:r w:rsidR="00EB0C37" w:rsidRPr="00B13680">
              <w:rPr>
                <w:rFonts w:ascii="Times New Roman Tj" w:hAnsi="Times New Roman Tj"/>
                <w:i/>
                <w:iCs/>
                <w:color w:val="1B1810" w:themeColor="background2" w:themeShade="1A"/>
                <w:sz w:val="24"/>
                <w:szCs w:val="24"/>
                <w:lang w:val="tg-Cyrl-TJ" w:eastAsia="en-US"/>
              </w:rPr>
              <w:t>Шабакаи</w:t>
            </w:r>
            <w:r w:rsidRPr="00B13680">
              <w:rPr>
                <w:rFonts w:ascii="Times New Roman Tj" w:hAnsi="Times New Roman Tj"/>
                <w:i/>
                <w:iCs/>
                <w:color w:val="1B1810" w:themeColor="background2" w:themeShade="1A"/>
                <w:sz w:val="24"/>
                <w:szCs w:val="24"/>
                <w:lang w:val="tg-Cyrl-TJ" w:eastAsia="en-US"/>
              </w:rPr>
              <w:t xml:space="preserve"> хатти </w:t>
            </w:r>
            <w:r w:rsidR="00EB0C37" w:rsidRPr="00B13680">
              <w:rPr>
                <w:rFonts w:ascii="Times New Roman Tj" w:hAnsi="Times New Roman Tj"/>
                <w:i/>
                <w:iCs/>
                <w:color w:val="1B1810" w:themeColor="background2" w:themeShade="1A"/>
                <w:sz w:val="24"/>
                <w:szCs w:val="24"/>
                <w:lang w:val="tg-Cyrl-TJ" w:eastAsia="en-US"/>
              </w:rPr>
              <w:t>оби нӯшокӣ</w:t>
            </w:r>
            <w:r w:rsidRPr="00B13680">
              <w:rPr>
                <w:rFonts w:ascii="Times New Roman Tj" w:hAnsi="Times New Roman Tj"/>
                <w:i/>
                <w:iCs/>
                <w:color w:val="1B1810" w:themeColor="background2" w:themeShade="1A"/>
                <w:sz w:val="24"/>
                <w:szCs w:val="24"/>
                <w:lang w:val="tg-Cyrl-TJ" w:eastAsia="en-US"/>
              </w:rPr>
              <w:t>,</w:t>
            </w:r>
            <w:r w:rsidR="00EB0C37" w:rsidRPr="00B13680">
              <w:rPr>
                <w:rFonts w:ascii="Times New Roman Tj" w:hAnsi="Times New Roman Tj"/>
                <w:i/>
                <w:iCs/>
                <w:color w:val="1B1810" w:themeColor="background2" w:themeShade="1A"/>
                <w:sz w:val="24"/>
                <w:szCs w:val="24"/>
                <w:lang w:val="tg-Cyrl-TJ" w:eastAsia="en-US"/>
              </w:rPr>
              <w:t xml:space="preserve"> Шабаки  барқ, мағозаҳ</w:t>
            </w:r>
            <w:r w:rsidRPr="00B13680">
              <w:rPr>
                <w:rFonts w:ascii="Times New Roman Tj" w:hAnsi="Times New Roman Tj"/>
                <w:i/>
                <w:iCs/>
                <w:color w:val="1B1810" w:themeColor="background2" w:themeShade="1A"/>
                <w:sz w:val="24"/>
                <w:szCs w:val="24"/>
                <w:lang w:val="tg-Cyrl-TJ" w:eastAsia="en-US"/>
              </w:rPr>
              <w:t>о,</w:t>
            </w:r>
            <w:r w:rsidR="00EB0C37" w:rsidRPr="00B13680">
              <w:rPr>
                <w:rFonts w:ascii="Times New Roman Tj" w:hAnsi="Times New Roman Tj"/>
                <w:i/>
                <w:iCs/>
                <w:color w:val="1B1810" w:themeColor="background2" w:themeShade="1A"/>
                <w:sz w:val="24"/>
                <w:szCs w:val="24"/>
                <w:lang w:val="tg-Cyrl-TJ" w:eastAsia="en-US"/>
              </w:rPr>
              <w:t xml:space="preserve"> </w:t>
            </w:r>
            <w:r w:rsidRPr="00B13680">
              <w:rPr>
                <w:rFonts w:ascii="Times New Roman Tj" w:hAnsi="Times New Roman Tj"/>
                <w:i/>
                <w:iCs/>
                <w:color w:val="1B1810" w:themeColor="background2" w:themeShade="1A"/>
                <w:sz w:val="24"/>
                <w:szCs w:val="24"/>
                <w:lang w:val="tg-Cyrl-TJ" w:eastAsia="en-US"/>
              </w:rPr>
              <w:t>клуб</w:t>
            </w:r>
          </w:p>
          <w:p w14:paraId="363C7DB7" w14:textId="77777777" w:rsidR="00BD0968" w:rsidRPr="00B13680"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71536C13" w14:textId="77777777" w:rsidR="00472D50" w:rsidRPr="00EB0C37" w:rsidRDefault="00472D50" w:rsidP="00CF6550">
      <w:pPr>
        <w:pStyle w:val="8"/>
        <w:spacing w:line="240" w:lineRule="auto"/>
        <w:jc w:val="both"/>
        <w:rPr>
          <w:rFonts w:ascii="Times New Roman" w:hAnsi="Times New Roman" w:cs="Times New Roman"/>
          <w:b/>
          <w:bCs/>
          <w:color w:val="1B1810" w:themeColor="background2" w:themeShade="1A"/>
          <w:sz w:val="24"/>
          <w:szCs w:val="24"/>
          <w:lang w:val="tg-Cyrl-TJ"/>
        </w:rPr>
      </w:pPr>
    </w:p>
    <w:p w14:paraId="2866054C"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Потенсиали институтсионалии ҷомеа ва роҳбарони он.</w:t>
      </w:r>
      <w:r w:rsidR="00EB0C37">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005D1C00" w:rsidRPr="0060159C">
        <w:rPr>
          <w:rFonts w:ascii="Times New Roman" w:hAnsi="Times New Roman" w:cs="Times New Roman"/>
          <w:color w:val="1B1810"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B1810" w:themeColor="background2" w:themeShade="1A"/>
          <w:sz w:val="24"/>
          <w:szCs w:val="24"/>
        </w:rPr>
        <w:t>).</w:t>
      </w:r>
    </w:p>
    <w:p w14:paraId="6CE5F9C4" w14:textId="03C6BF8C" w:rsidR="00D83FB5" w:rsidRPr="0060159C" w:rsidRDefault="00EB0C37"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деҳаи  М</w:t>
      </w:r>
      <w:r w:rsidR="00B13680">
        <w:rPr>
          <w:rFonts w:ascii="Times New Roman Tj" w:eastAsiaTheme="majorEastAsia" w:hAnsi="Times New Roman Tj" w:cs="Times New Roman"/>
          <w:i/>
          <w:color w:val="1B1810" w:themeColor="background2" w:themeShade="1A"/>
          <w:sz w:val="24"/>
          <w:szCs w:val="24"/>
          <w:lang w:val="tg-Cyrl-TJ"/>
        </w:rPr>
        <w:t>ар</w:t>
      </w:r>
      <w:r w:rsidR="00B13680">
        <w:rPr>
          <w:rFonts w:ascii="Cambria" w:eastAsiaTheme="majorEastAsia" w:hAnsi="Cambria" w:cs="Times New Roman"/>
          <w:i/>
          <w:color w:val="1B1810" w:themeColor="background2" w:themeShade="1A"/>
          <w:sz w:val="24"/>
          <w:szCs w:val="24"/>
          <w:lang w:val="tg-Cyrl-TJ"/>
        </w:rPr>
        <w:t>ғзор</w:t>
      </w:r>
      <w:r w:rsidR="00D83FB5" w:rsidRPr="0060159C">
        <w:rPr>
          <w:rFonts w:ascii="Times New Roman Tj" w:eastAsiaTheme="majorEastAsia" w:hAnsi="Times New Roman Tj" w:cs="Times New Roman"/>
          <w:i/>
          <w:color w:val="1B1810" w:themeColor="background2" w:themeShade="1A"/>
          <w:sz w:val="24"/>
          <w:szCs w:val="24"/>
          <w:lang w:val="tg-Cyrl-TJ"/>
        </w:rPr>
        <w:t xml:space="preserve">  </w:t>
      </w:r>
      <w:r>
        <w:rPr>
          <w:rFonts w:ascii="Times New Roman Tj" w:eastAsiaTheme="majorEastAsia" w:hAnsi="Times New Roman Tj" w:cs="Times New Roman"/>
          <w:i/>
          <w:color w:val="1B1810" w:themeColor="background2" w:themeShade="1A"/>
          <w:sz w:val="24"/>
          <w:szCs w:val="24"/>
          <w:lang w:val="tg-Cyrl-TJ"/>
        </w:rPr>
        <w:t>фаъолони маҳалла  дар  сохторҳои  идоракунандаи  сатҳи маҳал мутаҳ</w:t>
      </w:r>
      <w:r w:rsidR="00D83FB5" w:rsidRPr="0060159C">
        <w:rPr>
          <w:rFonts w:ascii="Times New Roman Tj" w:eastAsiaTheme="majorEastAsia" w:hAnsi="Times New Roman Tj" w:cs="Times New Roman"/>
          <w:i/>
          <w:color w:val="1B1810" w:themeColor="background2" w:themeShade="1A"/>
          <w:sz w:val="24"/>
          <w:szCs w:val="24"/>
          <w:lang w:val="tg-Cyrl-TJ"/>
        </w:rPr>
        <w:t>ид  г</w:t>
      </w:r>
      <w:r>
        <w:rPr>
          <w:rFonts w:ascii="Times New Roman Tj" w:eastAsiaTheme="majorEastAsia" w:hAnsi="Times New Roman Tj" w:cs="Times New Roman"/>
          <w:i/>
          <w:color w:val="1B1810"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60159C">
        <w:rPr>
          <w:rFonts w:ascii="Times New Roman Tj" w:eastAsiaTheme="majorEastAsia" w:hAnsi="Times New Roman Tj" w:cs="Times New Roman"/>
          <w:i/>
          <w:color w:val="1B1810" w:themeColor="background2" w:themeShade="1A"/>
          <w:sz w:val="24"/>
          <w:szCs w:val="24"/>
          <w:lang w:val="tg-Cyrl-TJ"/>
        </w:rPr>
        <w:t>уда  сафарбар  менамоя</w:t>
      </w:r>
      <w:r>
        <w:rPr>
          <w:rFonts w:ascii="Times New Roman Tj" w:eastAsiaTheme="majorEastAsia" w:hAnsi="Times New Roman Tj" w:cs="Times New Roman"/>
          <w:i/>
          <w:color w:val="1B1810" w:themeColor="background2" w:themeShade="1A"/>
          <w:sz w:val="24"/>
          <w:szCs w:val="24"/>
          <w:lang w:val="tg-Cyrl-TJ"/>
        </w:rPr>
        <w:t>н</w:t>
      </w:r>
      <w:r w:rsidR="00D83FB5" w:rsidRPr="0060159C">
        <w:rPr>
          <w:rFonts w:ascii="Times New Roman Tj" w:eastAsiaTheme="majorEastAsia" w:hAnsi="Times New Roman Tj" w:cs="Times New Roman"/>
          <w:i/>
          <w:color w:val="1B1810" w:themeColor="background2" w:themeShade="1A"/>
          <w:sz w:val="24"/>
          <w:szCs w:val="24"/>
          <w:lang w:val="tg-Cyrl-TJ"/>
        </w:rPr>
        <w:t>д.</w:t>
      </w:r>
    </w:p>
    <w:p w14:paraId="4DABC725"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1"/>
        <w:gridCol w:w="1978"/>
        <w:gridCol w:w="2360"/>
        <w:gridCol w:w="4336"/>
      </w:tblGrid>
      <w:tr w:rsidR="00D83FB5" w:rsidRPr="0060159C" w14:paraId="65C8398D" w14:textId="77777777" w:rsidTr="0060159C">
        <w:trPr>
          <w:trHeight w:val="698"/>
        </w:trPr>
        <w:tc>
          <w:tcPr>
            <w:tcW w:w="675" w:type="dxa"/>
            <w:shd w:val="clear" w:color="auto" w:fill="FFFFFF" w:themeFill="background1"/>
          </w:tcPr>
          <w:p w14:paraId="5203A27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07DA39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1EFB0187"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1E7647C6" w14:textId="77777777" w:rsidR="00D83FB5" w:rsidRPr="0060159C" w:rsidRDefault="00D83FB5" w:rsidP="00D83FB5">
            <w:pPr>
              <w:pStyle w:val="ad"/>
              <w:rPr>
                <w:rFonts w:ascii="Times New Roman Tj" w:hAnsi="Times New Roman Tj"/>
                <w:i/>
                <w:color w:val="1B1810" w:themeColor="background2" w:themeShade="1A"/>
                <w:sz w:val="24"/>
                <w:szCs w:val="24"/>
              </w:rPr>
            </w:pPr>
            <w:r w:rsidRPr="0060159C">
              <w:rPr>
                <w:rFonts w:eastAsiaTheme="majorEastAsia"/>
                <w:color w:val="1B1810" w:themeColor="background2" w:themeShade="1A"/>
                <w:lang w:val="tg-Cyrl-TJ"/>
              </w:rPr>
              <w:t xml:space="preserve">    </w:t>
            </w:r>
            <w:r w:rsidR="00EB0C37">
              <w:rPr>
                <w:rFonts w:ascii="Times New Roman Tj" w:hAnsi="Times New Roman Tj"/>
                <w:i/>
                <w:color w:val="1B1810" w:themeColor="background2" w:themeShade="1A"/>
                <w:sz w:val="24"/>
                <w:szCs w:val="24"/>
              </w:rPr>
              <w:t>Номгӯи сохторҳои инститсионалӣ</w:t>
            </w:r>
          </w:p>
        </w:tc>
        <w:tc>
          <w:tcPr>
            <w:tcW w:w="2410" w:type="dxa"/>
            <w:shd w:val="clear" w:color="auto" w:fill="FFFFFF" w:themeFill="background1"/>
          </w:tcPr>
          <w:p w14:paraId="3AAC457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DF15AC3"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Маќсад ва ҳадафҳ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  </w:t>
            </w:r>
          </w:p>
        </w:tc>
        <w:tc>
          <w:tcPr>
            <w:tcW w:w="4501" w:type="dxa"/>
            <w:shd w:val="clear" w:color="auto" w:fill="FFFFFF" w:themeFill="background1"/>
          </w:tcPr>
          <w:p w14:paraId="2F33F31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70068FA"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Меъёрҳои идоракунӣ</w:t>
            </w:r>
          </w:p>
        </w:tc>
      </w:tr>
      <w:tr w:rsidR="00D83FB5" w:rsidRPr="000066D3" w14:paraId="4D95CA5E" w14:textId="77777777" w:rsidTr="000A7A7F">
        <w:tc>
          <w:tcPr>
            <w:tcW w:w="675" w:type="dxa"/>
          </w:tcPr>
          <w:p w14:paraId="4D54C47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4801044F"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лоиҳавии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2410" w:type="dxa"/>
          </w:tcPr>
          <w:p w14:paraId="6A0F1BB2"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Таҳ</w:t>
            </w:r>
            <w:r w:rsidR="008F0BAB">
              <w:rPr>
                <w:rFonts w:ascii="Times New Roman Tj" w:eastAsiaTheme="majorEastAsia" w:hAnsi="Times New Roman Tj" w:cs="Times New Roman"/>
                <w:i/>
                <w:color w:val="1B1810" w:themeColor="background2" w:themeShade="1A"/>
                <w:sz w:val="24"/>
                <w:szCs w:val="24"/>
                <w:lang w:val="tg-Cyrl-TJ"/>
              </w:rPr>
              <w:t>ия ва пешниҳ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оди </w:t>
            </w:r>
          </w:p>
          <w:p w14:paraId="60A66310" w14:textId="77777777"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зерлоиҳаҳ</w:t>
            </w:r>
            <w:r w:rsidR="00D83FB5" w:rsidRPr="0060159C">
              <w:rPr>
                <w:rFonts w:ascii="Times New Roman Tj" w:eastAsiaTheme="majorEastAsia" w:hAnsi="Times New Roman Tj" w:cs="Times New Roman"/>
                <w:i/>
                <w:color w:val="1B1810" w:themeColor="background2" w:themeShade="1A"/>
                <w:sz w:val="24"/>
                <w:szCs w:val="24"/>
                <w:lang w:val="tg-Cyrl-TJ"/>
              </w:rPr>
              <w:t>о</w:t>
            </w:r>
          </w:p>
        </w:tc>
        <w:tc>
          <w:tcPr>
            <w:tcW w:w="4501" w:type="dxa"/>
          </w:tcPr>
          <w:p w14:paraId="6A335020" w14:textId="7AAF17C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8F0BAB">
              <w:rPr>
                <w:rFonts w:ascii="Times New Roman Tj" w:eastAsiaTheme="majorEastAsia" w:hAnsi="Times New Roman Tj" w:cs="Times New Roman"/>
                <w:i/>
                <w:color w:val="1B1810" w:themeColor="background2" w:themeShade="1A"/>
                <w:sz w:val="24"/>
                <w:szCs w:val="24"/>
                <w:lang w:val="tg-Cyrl-TJ"/>
              </w:rPr>
              <w:t>ҷ</w:t>
            </w:r>
            <w:r w:rsidR="00472D50" w:rsidRPr="0060159C">
              <w:rPr>
                <w:rFonts w:ascii="Times New Roman Tj" w:eastAsiaTheme="majorEastAsia" w:hAnsi="Times New Roman Tj" w:cs="Times New Roman"/>
                <w:i/>
                <w:color w:val="1B1810" w:themeColor="background2" w:themeShade="1A"/>
                <w:sz w:val="24"/>
                <w:szCs w:val="24"/>
                <w:lang w:val="tg-Cyrl-TJ"/>
              </w:rPr>
              <w:t>авонон мебошанд.</w:t>
            </w:r>
            <w:r w:rsidR="008F0BAB">
              <w:rPr>
                <w:rFonts w:ascii="Times New Roman Tj" w:eastAsiaTheme="majorEastAsia" w:hAnsi="Times New Roman Tj" w:cs="Times New Roman"/>
                <w:i/>
                <w:color w:val="1B1810" w:themeColor="background2" w:themeShade="1A"/>
                <w:sz w:val="24"/>
                <w:szCs w:val="24"/>
                <w:lang w:val="tg-Cyrl-TJ"/>
              </w:rPr>
              <w:t xml:space="preserve"> Аъзоёни КЛД дар сафарбаркунии ҷомеа, таҳия ва пешниҳ</w:t>
            </w:r>
            <w:r w:rsidR="00472D50" w:rsidRPr="0060159C">
              <w:rPr>
                <w:rFonts w:ascii="Times New Roman Tj" w:eastAsiaTheme="majorEastAsia" w:hAnsi="Times New Roman Tj" w:cs="Times New Roman"/>
                <w:i/>
                <w:color w:val="1B1810" w:themeColor="background2" w:themeShade="1A"/>
                <w:sz w:val="24"/>
                <w:szCs w:val="24"/>
                <w:lang w:val="tg-Cyrl-TJ"/>
              </w:rPr>
              <w:t>оди</w:t>
            </w:r>
            <w:r w:rsidR="008F0BAB">
              <w:rPr>
                <w:rFonts w:ascii="Times New Roman Tj" w:eastAsiaTheme="majorEastAsia" w:hAnsi="Times New Roman Tj" w:cs="Times New Roman"/>
                <w:i/>
                <w:color w:val="1B1810" w:themeColor="background2" w:themeShade="1A"/>
                <w:sz w:val="24"/>
                <w:szCs w:val="24"/>
                <w:lang w:val="tg-Cyrl-TJ"/>
              </w:rPr>
              <w:t xml:space="preserve">  зерлоиҳаҳо нақши ҳ</w:t>
            </w:r>
            <w:r w:rsidRPr="0060159C">
              <w:rPr>
                <w:rFonts w:ascii="Times New Roman Tj" w:eastAsiaTheme="majorEastAsia" w:hAnsi="Times New Roman Tj" w:cs="Times New Roman"/>
                <w:i/>
                <w:color w:val="1B1810" w:themeColor="background2" w:themeShade="1A"/>
                <w:sz w:val="24"/>
                <w:szCs w:val="24"/>
                <w:lang w:val="tg-Cyrl-TJ"/>
              </w:rPr>
              <w:t>алкунанда доранд.</w:t>
            </w:r>
          </w:p>
        </w:tc>
      </w:tr>
      <w:tr w:rsidR="00D83FB5" w:rsidRPr="000066D3" w14:paraId="178D4313" w14:textId="77777777" w:rsidTr="000A7A7F">
        <w:tc>
          <w:tcPr>
            <w:tcW w:w="675" w:type="dxa"/>
          </w:tcPr>
          <w:p w14:paraId="068163D3"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2CDF49CE"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Нозирони  ҷ</w:t>
            </w:r>
            <w:r w:rsidR="00D83FB5" w:rsidRPr="0060159C">
              <w:rPr>
                <w:rFonts w:ascii="Times New Roman Tj" w:eastAsiaTheme="majorEastAsia" w:hAnsi="Times New Roman Tj" w:cs="Times New Roman"/>
                <w:i/>
                <w:color w:val="1B1810" w:themeColor="background2" w:themeShade="1A"/>
                <w:sz w:val="24"/>
                <w:szCs w:val="24"/>
                <w:lang w:val="tg-Cyrl-TJ"/>
              </w:rPr>
              <w:t>авон</w:t>
            </w:r>
          </w:p>
        </w:tc>
        <w:tc>
          <w:tcPr>
            <w:tcW w:w="2410" w:type="dxa"/>
          </w:tcPr>
          <w:p w14:paraId="0D1F2780" w14:textId="77777777"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Назорат ва баҳодиҳии рафти амалшавии зерлоиҳ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14:paraId="7F3B0DCC" w14:textId="77777777"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Рафти амалишавии зерлоиҳаҳоро арзёбӣ  намуда  ба  ҷомеа ҳисобот медиҳ</w:t>
            </w:r>
            <w:r w:rsidR="00D83FB5" w:rsidRPr="0060159C">
              <w:rPr>
                <w:rFonts w:ascii="Times New Roman Tj" w:eastAsiaTheme="majorEastAsia" w:hAnsi="Times New Roman Tj" w:cs="Times New Roman"/>
                <w:i/>
                <w:color w:val="1B1810" w:themeColor="background2" w:themeShade="1A"/>
                <w:sz w:val="24"/>
                <w:szCs w:val="24"/>
                <w:lang w:val="tg-Cyrl-TJ"/>
              </w:rPr>
              <w:t>анд</w:t>
            </w:r>
            <w:r>
              <w:rPr>
                <w:rFonts w:ascii="Times New Roman Tj" w:eastAsiaTheme="majorEastAsia" w:hAnsi="Times New Roman Tj" w:cs="Times New Roman"/>
                <w:i/>
                <w:color w:val="1B1810" w:themeColor="background2" w:themeShade="1A"/>
                <w:sz w:val="24"/>
                <w:szCs w:val="24"/>
                <w:lang w:val="tg-Cyrl-TJ"/>
              </w:rPr>
              <w:t>.</w:t>
            </w:r>
          </w:p>
        </w:tc>
      </w:tr>
      <w:tr w:rsidR="00D83FB5" w:rsidRPr="000066D3" w14:paraId="59899CB8" w14:textId="77777777" w:rsidTr="000A7A7F">
        <w:tc>
          <w:tcPr>
            <w:tcW w:w="675" w:type="dxa"/>
          </w:tcPr>
          <w:p w14:paraId="2152DC0A"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02D01E97"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053227C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w:t>
            </w:r>
            <w:r w:rsidR="008F0BAB">
              <w:rPr>
                <w:rFonts w:ascii="Times New Roman Tj" w:eastAsiaTheme="majorEastAsia" w:hAnsi="Times New Roman Tj" w:cs="Times New Roman"/>
                <w:i/>
                <w:color w:val="1B1810" w:themeColor="background2" w:themeShade="1A"/>
                <w:sz w:val="24"/>
                <w:szCs w:val="24"/>
                <w:lang w:val="tg-Cyrl-TJ"/>
              </w:rPr>
              <w:t>он дар идоракуни ва ободонии маҳ</w:t>
            </w:r>
            <w:r w:rsidRPr="0060159C">
              <w:rPr>
                <w:rFonts w:ascii="Times New Roman Tj" w:eastAsiaTheme="majorEastAsia" w:hAnsi="Times New Roman Tj" w:cs="Times New Roman"/>
                <w:i/>
                <w:color w:val="1B1810" w:themeColor="background2" w:themeShade="1A"/>
                <w:sz w:val="24"/>
                <w:szCs w:val="24"/>
                <w:lang w:val="tg-Cyrl-TJ"/>
              </w:rPr>
              <w:t>ал</w:t>
            </w:r>
          </w:p>
        </w:tc>
        <w:tc>
          <w:tcPr>
            <w:tcW w:w="4501" w:type="dxa"/>
          </w:tcPr>
          <w:p w14:paraId="702BC0A0" w14:textId="77777777"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Оид ба мушкилотҳои  ҷ</w:t>
            </w:r>
            <w:r w:rsidR="00D83FB5" w:rsidRPr="0060159C">
              <w:rPr>
                <w:rFonts w:ascii="Times New Roman Tj" w:eastAsiaTheme="majorEastAsia" w:hAnsi="Times New Roman Tj" w:cs="Times New Roman"/>
                <w:i/>
                <w:color w:val="1B1810" w:themeColor="background2" w:themeShade="1A"/>
                <w:sz w:val="24"/>
                <w:szCs w:val="24"/>
                <w:lang w:val="tg-Cyrl-TJ"/>
              </w:rPr>
              <w:t>авонду</w:t>
            </w:r>
            <w:r>
              <w:rPr>
                <w:rFonts w:ascii="Times New Roman Tj" w:eastAsiaTheme="majorEastAsia" w:hAnsi="Times New Roman Tj" w:cs="Times New Roman"/>
                <w:i/>
                <w:color w:val="1B1810" w:themeColor="background2" w:themeShade="1A"/>
                <w:sz w:val="24"/>
                <w:szCs w:val="24"/>
                <w:lang w:val="tg-Cyrl-TJ"/>
              </w:rPr>
              <w:t>хтарони  деҳа масъалагузорӣ</w:t>
            </w:r>
            <w:r w:rsidR="00D83FB5" w:rsidRPr="0060159C">
              <w:rPr>
                <w:rFonts w:ascii="Times New Roman Tj" w:eastAsiaTheme="majorEastAsia" w:hAnsi="Times New Roman Tj" w:cs="Times New Roman"/>
                <w:i/>
                <w:color w:val="1B1810" w:themeColor="background2" w:themeShade="1A"/>
                <w:sz w:val="24"/>
                <w:szCs w:val="24"/>
                <w:lang w:val="tg-Cyrl-TJ"/>
              </w:rPr>
              <w:t xml:space="preserve"> намуда,</w:t>
            </w:r>
            <w:r>
              <w:rPr>
                <w:rFonts w:ascii="Times New Roman Tj" w:eastAsiaTheme="majorEastAsia" w:hAnsi="Times New Roman Tj" w:cs="Times New Roman"/>
                <w:i/>
                <w:color w:val="1B1810" w:themeColor="background2" w:themeShade="1A"/>
                <w:sz w:val="24"/>
                <w:szCs w:val="24"/>
                <w:lang w:val="tg-Cyrl-TJ"/>
              </w:rPr>
              <w:t xml:space="preserve"> дар ҳалли масъалаҳ</w:t>
            </w:r>
            <w:r w:rsidR="00D83FB5" w:rsidRPr="0060159C">
              <w:rPr>
                <w:rFonts w:ascii="Times New Roman Tj" w:eastAsiaTheme="majorEastAsia" w:hAnsi="Times New Roman Tj" w:cs="Times New Roman"/>
                <w:i/>
                <w:color w:val="1B1810" w:themeColor="background2" w:themeShade="1A"/>
                <w:sz w:val="24"/>
                <w:szCs w:val="24"/>
                <w:lang w:val="tg-Cyrl-TJ"/>
              </w:rPr>
              <w:t>ои  пайдошуда иштирок менамоянд.</w:t>
            </w:r>
          </w:p>
        </w:tc>
      </w:tr>
      <w:tr w:rsidR="00D83FB5" w:rsidRPr="000066D3" w14:paraId="6BBA7E7C" w14:textId="77777777" w:rsidTr="000A7A7F">
        <w:trPr>
          <w:trHeight w:val="73"/>
        </w:trPr>
        <w:tc>
          <w:tcPr>
            <w:tcW w:w="675" w:type="dxa"/>
          </w:tcPr>
          <w:p w14:paraId="0F4E316A"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45CA5892" w14:textId="77777777" w:rsidR="00D83FB5" w:rsidRPr="0060159C" w:rsidRDefault="00EB0C37"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маҳ</w:t>
            </w:r>
            <w:r w:rsidR="00D83FB5" w:rsidRPr="0060159C">
              <w:rPr>
                <w:rFonts w:ascii="Times New Roman Tj" w:eastAsiaTheme="majorEastAsia" w:hAnsi="Times New Roman Tj" w:cs="Times New Roman"/>
                <w:i/>
                <w:color w:val="1B1810" w:themeColor="background2" w:themeShade="1A"/>
                <w:sz w:val="24"/>
                <w:szCs w:val="24"/>
                <w:lang w:val="tg-Cyrl-TJ"/>
              </w:rPr>
              <w:t>алла</w:t>
            </w:r>
          </w:p>
        </w:tc>
        <w:tc>
          <w:tcPr>
            <w:tcW w:w="2410" w:type="dxa"/>
          </w:tcPr>
          <w:p w14:paraId="7EB4A131" w14:textId="77777777"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Идоракунии умумии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14:paraId="7298D1EE" w14:textId="2A3016CB" w:rsidR="00D83FB5"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Нақшаи идоракунии деҳаро тартиб медиҳ</w:t>
            </w:r>
            <w:r w:rsidR="00472D50" w:rsidRPr="0060159C">
              <w:rPr>
                <w:rFonts w:ascii="Times New Roman Tj" w:eastAsiaTheme="majorEastAsia" w:hAnsi="Times New Roman Tj" w:cs="Times New Roman"/>
                <w:i/>
                <w:color w:val="1B1810" w:themeColor="background2" w:themeShade="1A"/>
                <w:sz w:val="24"/>
                <w:szCs w:val="24"/>
                <w:lang w:val="tg-Cyrl-TJ"/>
              </w:rPr>
              <w:t>а</w:t>
            </w:r>
            <w:r>
              <w:rPr>
                <w:rFonts w:ascii="Times New Roman Tj" w:eastAsiaTheme="majorEastAsia" w:hAnsi="Times New Roman Tj" w:cs="Times New Roman"/>
                <w:i/>
                <w:color w:val="1B1810" w:themeColor="background2" w:themeShade="1A"/>
                <w:sz w:val="24"/>
                <w:szCs w:val="24"/>
                <w:lang w:val="tg-Cyrl-TJ"/>
              </w:rPr>
              <w:t>н</w:t>
            </w:r>
            <w:r w:rsidR="00472D50" w:rsidRPr="0060159C">
              <w:rPr>
                <w:rFonts w:ascii="Times New Roman Tj" w:eastAsiaTheme="majorEastAsia" w:hAnsi="Times New Roman Tj" w:cs="Times New Roman"/>
                <w:i/>
                <w:color w:val="1B1810" w:themeColor="background2" w:themeShade="1A"/>
                <w:sz w:val="24"/>
                <w:szCs w:val="24"/>
                <w:lang w:val="tg-Cyrl-TJ"/>
              </w:rPr>
              <w:t>д</w:t>
            </w:r>
            <w:r w:rsidR="00D83FB5" w:rsidRPr="0060159C">
              <w:rPr>
                <w:rFonts w:ascii="Times New Roman Tj" w:eastAsiaTheme="majorEastAsia" w:hAnsi="Times New Roman Tj" w:cs="Times New Roman"/>
                <w:i/>
                <w:color w:val="1B1810" w:themeColor="background2" w:themeShade="1A"/>
                <w:sz w:val="24"/>
                <w:szCs w:val="24"/>
                <w:lang w:val="tg-Cyrl-TJ"/>
              </w:rPr>
              <w:t>.</w:t>
            </w:r>
            <w:r w:rsidR="00B13680">
              <w:rPr>
                <w:rFonts w:ascii="Times New Roman Tj" w:eastAsiaTheme="majorEastAsia" w:hAnsi="Times New Roman Tj" w:cs="Times New Roman"/>
                <w:i/>
                <w:color w:val="1B1810" w:themeColor="background2" w:themeShade="1A"/>
                <w:sz w:val="24"/>
                <w:szCs w:val="24"/>
                <w:lang w:val="tg-Cyrl-TJ"/>
              </w:rPr>
              <w:t xml:space="preserve"> </w:t>
            </w:r>
            <w:r>
              <w:rPr>
                <w:rFonts w:ascii="Times New Roman Tj" w:eastAsiaTheme="majorEastAsia" w:hAnsi="Times New Roman Tj" w:cs="Times New Roman"/>
                <w:i/>
                <w:color w:val="1B1810" w:themeColor="background2" w:themeShade="1A"/>
                <w:sz w:val="24"/>
                <w:szCs w:val="24"/>
                <w:lang w:val="tg-Cyrl-TJ"/>
              </w:rPr>
              <w:t>Фаъолиятҳои деҳавиро дар асоси нақша ба танзим дароварда, аҳолии маҳ</w:t>
            </w:r>
            <w:r w:rsidR="00472D50" w:rsidRPr="0060159C">
              <w:rPr>
                <w:rFonts w:ascii="Times New Roman Tj" w:eastAsiaTheme="majorEastAsia" w:hAnsi="Times New Roman Tj" w:cs="Times New Roman"/>
                <w:i/>
                <w:color w:val="1B1810" w:themeColor="background2" w:themeShade="1A"/>
                <w:sz w:val="24"/>
                <w:szCs w:val="24"/>
                <w:lang w:val="tg-Cyrl-TJ"/>
              </w:rPr>
              <w:t>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Pr>
                <w:rFonts w:ascii="Times New Roman Tj" w:eastAsiaTheme="majorEastAsia" w:hAnsi="Times New Roman Tj" w:cs="Times New Roman"/>
                <w:i/>
                <w:color w:val="1B1810" w:themeColor="background2" w:themeShade="1A"/>
                <w:sz w:val="24"/>
                <w:szCs w:val="24"/>
                <w:lang w:val="tg-Cyrl-TJ"/>
              </w:rPr>
              <w:t>ҳ</w:t>
            </w:r>
            <w:r w:rsidR="00472D50" w:rsidRPr="0060159C">
              <w:rPr>
                <w:rFonts w:ascii="Times New Roman Tj" w:eastAsiaTheme="majorEastAsia" w:hAnsi="Times New Roman Tj" w:cs="Times New Roman"/>
                <w:i/>
                <w:color w:val="1B1810" w:themeColor="background2" w:themeShade="1A"/>
                <w:sz w:val="24"/>
                <w:szCs w:val="24"/>
                <w:lang w:val="tg-Cyrl-TJ"/>
              </w:rPr>
              <w:t>алли мас</w:t>
            </w:r>
            <w:r>
              <w:rPr>
                <w:rFonts w:ascii="Times New Roman Tj" w:eastAsiaTheme="majorEastAsia" w:hAnsi="Times New Roman Tj" w:cs="Times New Roman"/>
                <w:i/>
                <w:color w:val="1B1810" w:themeColor="background2" w:themeShade="1A"/>
                <w:sz w:val="24"/>
                <w:szCs w:val="24"/>
                <w:lang w:val="tg-Cyrl-TJ"/>
              </w:rPr>
              <w:t>ъалаҳои деҳавӣ</w:t>
            </w:r>
            <w:r w:rsidR="00472D50" w:rsidRPr="0060159C">
              <w:rPr>
                <w:rFonts w:ascii="Times New Roman Tj" w:eastAsiaTheme="majorEastAsia" w:hAnsi="Times New Roman Tj" w:cs="Times New Roman"/>
                <w:i/>
                <w:color w:val="1B1810" w:themeColor="background2" w:themeShade="1A"/>
                <w:sz w:val="24"/>
                <w:szCs w:val="24"/>
                <w:lang w:val="tg-Cyrl-TJ"/>
              </w:rPr>
              <w:t xml:space="preserve"> сафарбарбар менамоя</w:t>
            </w:r>
            <w:r>
              <w:rPr>
                <w:rFonts w:ascii="Times New Roman Tj" w:eastAsiaTheme="majorEastAsia" w:hAnsi="Times New Roman Tj" w:cs="Times New Roman"/>
                <w:i/>
                <w:color w:val="1B1810" w:themeColor="background2" w:themeShade="1A"/>
                <w:sz w:val="24"/>
                <w:szCs w:val="24"/>
                <w:lang w:val="tg-Cyrl-TJ"/>
              </w:rPr>
              <w:t>н</w:t>
            </w:r>
            <w:r w:rsidR="00472D50" w:rsidRPr="0060159C">
              <w:rPr>
                <w:rFonts w:ascii="Times New Roman Tj" w:eastAsiaTheme="majorEastAsia" w:hAnsi="Times New Roman Tj" w:cs="Times New Roman"/>
                <w:i/>
                <w:color w:val="1B1810" w:themeColor="background2" w:themeShade="1A"/>
                <w:sz w:val="24"/>
                <w:szCs w:val="24"/>
                <w:lang w:val="tg-Cyrl-TJ"/>
              </w:rPr>
              <w:t>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0066D3" w14:paraId="5202F649" w14:textId="77777777" w:rsidTr="000A7A7F">
        <w:trPr>
          <w:trHeight w:val="73"/>
        </w:trPr>
        <w:tc>
          <w:tcPr>
            <w:tcW w:w="675" w:type="dxa"/>
          </w:tcPr>
          <w:p w14:paraId="6C9351F5"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6ABC0808" w14:textId="77777777" w:rsidR="005207D9"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Хоҷагиҳои деҳқонӣ</w:t>
            </w:r>
          </w:p>
        </w:tc>
        <w:tc>
          <w:tcPr>
            <w:tcW w:w="2410" w:type="dxa"/>
          </w:tcPr>
          <w:p w14:paraId="4A8D07A0" w14:textId="77777777" w:rsidR="005207D9" w:rsidRPr="0060159C" w:rsidRDefault="008F0BAB"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Фаъолиятҳои кишоварзӣ</w:t>
            </w:r>
          </w:p>
        </w:tc>
        <w:tc>
          <w:tcPr>
            <w:tcW w:w="4501" w:type="dxa"/>
          </w:tcPr>
          <w:p w14:paraId="1F6A7479"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таъмини ҷойҳои корӣ ва пардохти музди меҳнати кормандон</w:t>
            </w:r>
            <w:r w:rsidR="008F0BAB">
              <w:rPr>
                <w:rFonts w:ascii="Palatino Linotype" w:hAnsi="Palatino Linotype"/>
                <w:i/>
                <w:iCs/>
                <w:color w:val="1B1810" w:themeColor="background2" w:themeShade="1A"/>
                <w:sz w:val="24"/>
                <w:szCs w:val="24"/>
                <w:lang w:val="tg-Cyrl-TJ"/>
              </w:rPr>
              <w:t>.</w:t>
            </w:r>
          </w:p>
        </w:tc>
      </w:tr>
    </w:tbl>
    <w:p w14:paraId="56AF2E6D" w14:textId="77777777" w:rsidR="005207D9" w:rsidRPr="0060159C" w:rsidRDefault="005207D9" w:rsidP="00D83FB5">
      <w:pPr>
        <w:rPr>
          <w:color w:val="1B1810" w:themeColor="background2" w:themeShade="1A"/>
          <w:lang w:val="tg-Cyrl-TJ"/>
        </w:rPr>
      </w:pPr>
    </w:p>
    <w:p w14:paraId="1994F89F"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w:t>
      </w:r>
      <w:r w:rsidR="0050618A">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0312AA42" w14:textId="77777777" w:rsidR="00BD0968" w:rsidRPr="0060159C" w:rsidRDefault="00BD0968" w:rsidP="00BD0968">
      <w:pPr>
        <w:rPr>
          <w:color w:val="1B1810" w:themeColor="background2" w:themeShade="1A"/>
          <w:lang w:val="tg-Cyrl-TJ"/>
        </w:rPr>
      </w:pPr>
    </w:p>
    <w:p w14:paraId="7E1A45D1"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w:t>
      </w:r>
      <w:r w:rsidR="008F0BAB">
        <w:rPr>
          <w:rFonts w:ascii="Times New Roman" w:hAnsi="Times New Roman" w:cs="Times New Roman"/>
          <w:i/>
          <w:color w:val="1B1810" w:themeColor="background2" w:themeShade="1A"/>
          <w:sz w:val="24"/>
          <w:szCs w:val="24"/>
          <w:lang w:val="tg-Cyrl-TJ"/>
        </w:rPr>
        <w:t>н</w:t>
      </w:r>
      <w:r w:rsidRPr="00BA603D">
        <w:rPr>
          <w:rFonts w:ascii="Times New Roman" w:hAnsi="Times New Roman" w:cs="Times New Roman"/>
          <w:i/>
          <w:color w:val="1B1810" w:themeColor="background2" w:themeShade="1A"/>
          <w:sz w:val="24"/>
          <w:szCs w:val="24"/>
          <w:lang w:val="tg-Cyrl-TJ"/>
        </w:rPr>
        <w:t>д.</w:t>
      </w:r>
    </w:p>
    <w:p w14:paraId="50F56AB3" w14:textId="77777777" w:rsidR="00BD0968" w:rsidRPr="0060159C" w:rsidRDefault="00007D50"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color w:val="1B1810" w:themeColor="background2" w:themeShade="1A"/>
          <w:sz w:val="24"/>
          <w:szCs w:val="24"/>
          <w:lang w:val="tg-Cyrl-TJ"/>
        </w:rPr>
        <w:t xml:space="preserve"> </w:t>
      </w:r>
    </w:p>
    <w:p w14:paraId="720B24AC"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308ADDE9" w14:textId="77777777" w:rsidR="005207D9" w:rsidRPr="0060159C" w:rsidRDefault="005207D9" w:rsidP="005207D9">
      <w:pPr>
        <w:rPr>
          <w:color w:val="1B1810" w:themeColor="background2" w:themeShade="1A"/>
          <w:lang w:val="tg-Cyrl-TJ"/>
        </w:rPr>
      </w:pPr>
    </w:p>
    <w:p w14:paraId="5A6FFE32" w14:textId="77777777" w:rsidR="00421D23" w:rsidRPr="0060159C" w:rsidRDefault="005207D9" w:rsidP="00421D23">
      <w:pPr>
        <w:rPr>
          <w:color w:val="1B1810" w:themeColor="background2" w:themeShade="1A"/>
          <w:sz w:val="24"/>
          <w:szCs w:val="24"/>
        </w:rPr>
      </w:pPr>
      <w:r w:rsidRPr="00B13680">
        <w:rPr>
          <w:i/>
          <w:iCs/>
          <w:color w:val="1B1810" w:themeColor="background2" w:themeShade="1A"/>
          <w:sz w:val="24"/>
          <w:szCs w:val="24"/>
        </w:rPr>
        <w:t>Лои</w:t>
      </w:r>
      <w:r w:rsidR="008F0BAB" w:rsidRPr="00B13680">
        <w:rPr>
          <w:rFonts w:ascii="Times New Roman Tj" w:hAnsi="Times New Roman Tj"/>
          <w:i/>
          <w:iCs/>
          <w:color w:val="1B1810" w:themeColor="background2" w:themeShade="1A"/>
          <w:sz w:val="24"/>
          <w:szCs w:val="24"/>
        </w:rPr>
        <w:t>ҳ</w:t>
      </w:r>
      <w:r w:rsidR="008F0BAB" w:rsidRPr="00B13680">
        <w:rPr>
          <w:i/>
          <w:iCs/>
          <w:color w:val="1B1810" w:themeColor="background2" w:themeShade="1A"/>
          <w:sz w:val="24"/>
          <w:szCs w:val="24"/>
        </w:rPr>
        <w:t>аҳ</w:t>
      </w:r>
      <w:r w:rsidRPr="00B13680">
        <w:rPr>
          <w:i/>
          <w:iCs/>
          <w:color w:val="1B1810" w:themeColor="background2" w:themeShade="1A"/>
          <w:sz w:val="24"/>
          <w:szCs w:val="24"/>
        </w:rPr>
        <w:t>ои  амалишуда таи  ду соли  гузашта  мав</w:t>
      </w:r>
      <w:r w:rsidR="008F0BAB" w:rsidRPr="00B13680">
        <w:rPr>
          <w:rFonts w:ascii="Times New Roman Tj" w:hAnsi="Times New Roman Tj"/>
          <w:i/>
          <w:iCs/>
          <w:color w:val="1B1810" w:themeColor="background2" w:themeShade="1A"/>
          <w:sz w:val="24"/>
          <w:szCs w:val="24"/>
        </w:rPr>
        <w:t>ҷ</w:t>
      </w:r>
      <w:r w:rsidRPr="00B13680">
        <w:rPr>
          <w:i/>
          <w:iCs/>
          <w:color w:val="1B1810" w:themeColor="background2" w:themeShade="1A"/>
          <w:sz w:val="24"/>
          <w:szCs w:val="24"/>
        </w:rPr>
        <w:t>уд набуданд</w:t>
      </w:r>
      <w:r w:rsidRPr="0060159C">
        <w:rPr>
          <w:color w:val="1B1810" w:themeColor="background2" w:themeShade="1A"/>
          <w:sz w:val="24"/>
          <w:szCs w:val="24"/>
        </w:rPr>
        <w:t>.</w:t>
      </w:r>
    </w:p>
    <w:p w14:paraId="1577BA1B" w14:textId="77777777" w:rsidR="00007D50" w:rsidRPr="008F0BAB" w:rsidRDefault="009E16E5" w:rsidP="009E16E5">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Муайян кардани нер</w:t>
      </w:r>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ва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ши ма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омоти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окимияти ма</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w:t>
      </w:r>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 xml:space="preserve">алли мушкилоти </w:t>
      </w:r>
      <w:r w:rsidRPr="0060159C">
        <w:rPr>
          <w:rFonts w:ascii="Times New Roman" w:hAnsi="Times New Roman" w:cs="Times New Roman"/>
          <w:b/>
          <w:bCs/>
          <w:color w:val="1B1810" w:themeColor="background2" w:themeShade="1A"/>
          <w:sz w:val="24"/>
          <w:szCs w:val="24"/>
          <w:lang w:val="tg-Cyrl-TJ"/>
        </w:rPr>
        <w:t>ҷ</w:t>
      </w:r>
      <w:r w:rsidRPr="0060159C">
        <w:rPr>
          <w:rFonts w:ascii="Times New Roman" w:hAnsi="Times New Roman" w:cs="Times New Roman"/>
          <w:b/>
          <w:bCs/>
          <w:color w:val="1B1810" w:themeColor="background2" w:themeShade="1A"/>
          <w:sz w:val="24"/>
          <w:szCs w:val="24"/>
        </w:rPr>
        <w:t>амъият.</w:t>
      </w:r>
      <w:r w:rsidR="008F0BAB">
        <w:rPr>
          <w:rFonts w:ascii="Times New Roman" w:hAnsi="Times New Roman" w:cs="Times New Roman"/>
          <w:b/>
          <w:bCs/>
          <w:color w:val="1B1810" w:themeColor="background2" w:themeShade="1A"/>
          <w:sz w:val="24"/>
          <w:szCs w:val="24"/>
          <w:lang w:val="tg-Cyrl-TJ"/>
        </w:rPr>
        <w:t xml:space="preserve"> </w:t>
      </w:r>
      <w:r w:rsidR="00007D50" w:rsidRPr="008F0BAB">
        <w:rPr>
          <w:rFonts w:ascii="Times New Roman" w:hAnsi="Times New Roman" w:cs="Times New Roman"/>
          <w:color w:val="1B1810" w:themeColor="background2" w:themeShade="1A"/>
          <w:sz w:val="24"/>
          <w:szCs w:val="24"/>
          <w:lang w:val="tg-Cyrl-TJ"/>
        </w:rPr>
        <w:t>(</w:t>
      </w:r>
      <w:r w:rsidRPr="008F0BAB">
        <w:rPr>
          <w:rFonts w:ascii="Times New Roman" w:hAnsi="Times New Roman" w:cs="Times New Roman"/>
          <w:color w:val="1B1810" w:themeColor="background2" w:themeShade="1A"/>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8F0BAB">
        <w:rPr>
          <w:rFonts w:ascii="Times New Roman" w:hAnsi="Times New Roman" w:cs="Times New Roman"/>
          <w:color w:val="1B1810" w:themeColor="background2" w:themeShade="1A"/>
          <w:sz w:val="24"/>
          <w:szCs w:val="24"/>
          <w:lang w:val="tg-Cyrl-TJ"/>
        </w:rPr>
        <w:t>).</w:t>
      </w:r>
    </w:p>
    <w:p w14:paraId="2D2B4D8A" w14:textId="6B43FB69" w:rsidR="00DF6908" w:rsidRPr="00B13680" w:rsidRDefault="008F0BAB" w:rsidP="00B13680">
      <w:pPr>
        <w:pStyle w:val="a5"/>
        <w:numPr>
          <w:ilvl w:val="0"/>
          <w:numId w:val="25"/>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B13680">
        <w:rPr>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 xml:space="preserve">имояи </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у</w:t>
      </w:r>
      <w:r w:rsidRPr="00B13680">
        <w:rPr>
          <w:rFonts w:ascii="Times New Roman Tj" w:hAnsi="Times New Roman Tj"/>
          <w:i/>
          <w:iCs/>
          <w:color w:val="1B1810" w:themeColor="background2" w:themeShade="1A"/>
          <w:sz w:val="24"/>
          <w:szCs w:val="24"/>
          <w:lang w:val="tg-Cyrl-TJ" w:eastAsia="en-US"/>
        </w:rPr>
        <w:t>қ</w:t>
      </w:r>
      <w:r w:rsidR="00DF6908" w:rsidRPr="00B13680">
        <w:rPr>
          <w:i/>
          <w:iCs/>
          <w:color w:val="1B1810" w:themeColor="background2" w:themeShade="1A"/>
          <w:sz w:val="24"/>
          <w:szCs w:val="24"/>
          <w:lang w:val="tg-Cyrl-TJ" w:eastAsia="en-US"/>
        </w:rPr>
        <w:t>у</w:t>
      </w:r>
      <w:r w:rsidRPr="00B13680">
        <w:rPr>
          <w:rFonts w:ascii="Times New Roman Tj" w:hAnsi="Times New Roman Tj"/>
          <w:i/>
          <w:iCs/>
          <w:color w:val="1B1810" w:themeColor="background2" w:themeShade="1A"/>
          <w:sz w:val="24"/>
          <w:szCs w:val="24"/>
          <w:lang w:val="tg-Cyrl-TJ" w:eastAsia="en-US"/>
        </w:rPr>
        <w:t>қ</w:t>
      </w:r>
      <w:r w:rsidR="00DF6908" w:rsidRPr="00B13680">
        <w:rPr>
          <w:i/>
          <w:iCs/>
          <w:color w:val="1B1810" w:themeColor="background2" w:themeShade="1A"/>
          <w:sz w:val="24"/>
          <w:szCs w:val="24"/>
          <w:lang w:val="tg-Cyrl-TJ" w:eastAsia="en-US"/>
        </w:rPr>
        <w:t>у манфиат</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 xml:space="preserve">ои  </w:t>
      </w:r>
      <w:r w:rsidRPr="00B13680">
        <w:rPr>
          <w:rFonts w:ascii="Times New Roman Tj" w:hAnsi="Times New Roman Tj"/>
          <w:i/>
          <w:iCs/>
          <w:color w:val="1B1810" w:themeColor="background2" w:themeShade="1A"/>
          <w:sz w:val="24"/>
          <w:szCs w:val="24"/>
          <w:lang w:val="tg-Cyrl-TJ" w:eastAsia="en-US"/>
        </w:rPr>
        <w:t>аҳолии деҳ</w:t>
      </w:r>
      <w:r w:rsidR="00DF6908" w:rsidRPr="00B13680">
        <w:rPr>
          <w:rFonts w:ascii="Times New Roman Tj" w:hAnsi="Times New Roman Tj"/>
          <w:i/>
          <w:iCs/>
          <w:color w:val="1B1810" w:themeColor="background2" w:themeShade="1A"/>
          <w:sz w:val="24"/>
          <w:szCs w:val="24"/>
          <w:lang w:val="tg-Cyrl-TJ" w:eastAsia="en-US"/>
        </w:rPr>
        <w:t>а</w:t>
      </w:r>
      <w:r w:rsidR="00DF6908" w:rsidRPr="00B13680">
        <w:rPr>
          <w:i/>
          <w:iCs/>
          <w:color w:val="1B1810" w:themeColor="background2" w:themeShade="1A"/>
          <w:sz w:val="24"/>
          <w:szCs w:val="24"/>
          <w:lang w:val="tg-Cyrl-TJ" w:eastAsia="en-US"/>
        </w:rPr>
        <w:t xml:space="preserve"> дар доираи  </w:t>
      </w:r>
      <w:r w:rsidRPr="00B13680">
        <w:rPr>
          <w:rFonts w:ascii="Times New Roman Tj" w:hAnsi="Times New Roman Tj"/>
          <w:i/>
          <w:iCs/>
          <w:color w:val="1B1810" w:themeColor="background2" w:themeShade="1A"/>
          <w:sz w:val="24"/>
          <w:szCs w:val="24"/>
          <w:lang w:val="tg-Cyrl-TJ" w:eastAsia="en-US"/>
        </w:rPr>
        <w:t>қ</w:t>
      </w:r>
      <w:r w:rsidR="00DF6908" w:rsidRPr="00B13680">
        <w:rPr>
          <w:i/>
          <w:iCs/>
          <w:color w:val="1B1810" w:themeColor="background2" w:themeShade="1A"/>
          <w:sz w:val="24"/>
          <w:szCs w:val="24"/>
          <w:lang w:val="tg-Cyrl-TJ" w:eastAsia="en-US"/>
        </w:rPr>
        <w:t>онун</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ои амалкунандаи</w:t>
      </w:r>
    </w:p>
    <w:p w14:paraId="714A75A8" w14:textId="3461DB42" w:rsidR="00DF6908" w:rsidRPr="00B13680" w:rsidRDefault="008F0BAB" w:rsidP="00B13680">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ҷ</w:t>
      </w:r>
      <w:r w:rsidRPr="00B13680">
        <w:rPr>
          <w:i/>
          <w:iCs/>
          <w:color w:val="1B1810" w:themeColor="background2" w:themeShade="1A"/>
          <w:sz w:val="24"/>
          <w:szCs w:val="24"/>
          <w:lang w:val="tg-Cyrl-TJ" w:eastAsia="en-US"/>
        </w:rPr>
        <w:t>ӯ</w:t>
      </w:r>
      <w:r w:rsidR="00DF6908" w:rsidRPr="00B13680">
        <w:rPr>
          <w:i/>
          <w:iCs/>
          <w:color w:val="1B1810" w:themeColor="background2" w:themeShade="1A"/>
          <w:sz w:val="24"/>
          <w:szCs w:val="24"/>
          <w:lang w:val="tg-Cyrl-TJ" w:eastAsia="en-US"/>
        </w:rPr>
        <w:t>м</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урии То</w:t>
      </w:r>
      <w:r w:rsidRPr="00B13680">
        <w:rPr>
          <w:rFonts w:ascii="Times New Roman Tj" w:hAnsi="Times New Roman Tj"/>
          <w:i/>
          <w:iCs/>
          <w:color w:val="1B1810" w:themeColor="background2" w:themeShade="1A"/>
          <w:sz w:val="24"/>
          <w:szCs w:val="24"/>
          <w:lang w:val="tg-Cyrl-TJ" w:eastAsia="en-US"/>
        </w:rPr>
        <w:t>ҷ</w:t>
      </w:r>
      <w:r w:rsidR="00DF6908" w:rsidRPr="00B13680">
        <w:rPr>
          <w:i/>
          <w:iCs/>
          <w:color w:val="1B1810" w:themeColor="background2" w:themeShade="1A"/>
          <w:sz w:val="24"/>
          <w:szCs w:val="24"/>
          <w:lang w:val="tg-Cyrl-TJ" w:eastAsia="en-US"/>
        </w:rPr>
        <w:t>икистон</w:t>
      </w:r>
      <w:r w:rsidRPr="00B13680">
        <w:rPr>
          <w:i/>
          <w:iCs/>
          <w:color w:val="1B1810" w:themeColor="background2" w:themeShade="1A"/>
          <w:sz w:val="24"/>
          <w:szCs w:val="24"/>
          <w:lang w:val="tg-Cyrl-TJ" w:eastAsia="en-US"/>
        </w:rPr>
        <w:t>.</w:t>
      </w:r>
    </w:p>
    <w:p w14:paraId="509095A8" w14:textId="62029677" w:rsidR="00DF6908" w:rsidRPr="00B13680" w:rsidRDefault="00DF6908" w:rsidP="00B13680">
      <w:pPr>
        <w:pStyle w:val="a5"/>
        <w:numPr>
          <w:ilvl w:val="0"/>
          <w:numId w:val="25"/>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B13680">
        <w:rPr>
          <w:i/>
          <w:iCs/>
          <w:color w:val="1B1810" w:themeColor="background2" w:themeShade="1A"/>
          <w:sz w:val="24"/>
          <w:szCs w:val="24"/>
          <w:lang w:val="tg-Cyrl-TJ" w:eastAsia="en-US"/>
        </w:rPr>
        <w:t>Мусоидат намудан дар амалисозии на</w:t>
      </w:r>
      <w:r w:rsidR="008F0BAB" w:rsidRPr="00B13680">
        <w:rPr>
          <w:rFonts w:ascii="Times New Roman Tj" w:hAnsi="Times New Roman Tj"/>
          <w:i/>
          <w:iCs/>
          <w:color w:val="1B1810" w:themeColor="background2" w:themeShade="1A"/>
          <w:sz w:val="24"/>
          <w:szCs w:val="24"/>
          <w:lang w:val="tg-Cyrl-TJ" w:eastAsia="en-US"/>
        </w:rPr>
        <w:t>қ</w:t>
      </w:r>
      <w:r w:rsidRPr="00B13680">
        <w:rPr>
          <w:i/>
          <w:iCs/>
          <w:color w:val="1B1810" w:themeColor="background2" w:themeShade="1A"/>
          <w:sz w:val="24"/>
          <w:szCs w:val="24"/>
          <w:lang w:val="tg-Cyrl-TJ" w:eastAsia="en-US"/>
        </w:rPr>
        <w:t>ша ва фаъолият</w:t>
      </w:r>
      <w:r w:rsidR="008F0BAB" w:rsidRPr="00B13680">
        <w:rPr>
          <w:rFonts w:ascii="Times New Roman Tj" w:hAnsi="Times New Roman Tj"/>
          <w:i/>
          <w:iCs/>
          <w:color w:val="1B1810" w:themeColor="background2" w:themeShade="1A"/>
          <w:sz w:val="24"/>
          <w:szCs w:val="24"/>
          <w:lang w:val="tg-Cyrl-TJ" w:eastAsia="en-US"/>
        </w:rPr>
        <w:t>ҳ</w:t>
      </w:r>
      <w:r w:rsidRPr="00B13680">
        <w:rPr>
          <w:i/>
          <w:iCs/>
          <w:color w:val="1B1810" w:themeColor="background2" w:themeShade="1A"/>
          <w:sz w:val="24"/>
          <w:szCs w:val="24"/>
          <w:lang w:val="tg-Cyrl-TJ" w:eastAsia="en-US"/>
        </w:rPr>
        <w:t>ои сокинон дар самти</w:t>
      </w:r>
    </w:p>
    <w:p w14:paraId="55CA2FF6" w14:textId="29255150" w:rsidR="00DF6908" w:rsidRPr="00B13680" w:rsidRDefault="00DF6908" w:rsidP="00B13680">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B13680">
        <w:rPr>
          <w:i/>
          <w:iCs/>
          <w:color w:val="1B1810" w:themeColor="background2" w:themeShade="1A"/>
          <w:sz w:val="24"/>
          <w:szCs w:val="24"/>
          <w:lang w:val="tg-Cyrl-TJ" w:eastAsia="en-US"/>
        </w:rPr>
        <w:t>ободон</w:t>
      </w:r>
      <w:r w:rsidR="008F0BAB" w:rsidRPr="00B13680">
        <w:rPr>
          <w:rFonts w:ascii="Times New Roman Tj" w:hAnsi="Times New Roman Tj"/>
          <w:i/>
          <w:iCs/>
          <w:color w:val="1B1810" w:themeColor="background2" w:themeShade="1A"/>
          <w:sz w:val="24"/>
          <w:szCs w:val="24"/>
          <w:lang w:val="tg-Cyrl-TJ" w:eastAsia="en-US"/>
        </w:rPr>
        <w:t>ӣ</w:t>
      </w:r>
      <w:r w:rsidRPr="00B13680">
        <w:rPr>
          <w:i/>
          <w:iCs/>
          <w:color w:val="1B1810" w:themeColor="background2" w:themeShade="1A"/>
          <w:sz w:val="24"/>
          <w:szCs w:val="24"/>
          <w:lang w:val="tg-Cyrl-TJ" w:eastAsia="en-US"/>
        </w:rPr>
        <w:t xml:space="preserve"> ва созандаг</w:t>
      </w:r>
      <w:r w:rsidR="008F0BAB" w:rsidRPr="00B13680">
        <w:rPr>
          <w:rFonts w:ascii="Times New Roman Tj" w:hAnsi="Times New Roman Tj"/>
          <w:i/>
          <w:iCs/>
          <w:color w:val="1B1810" w:themeColor="background2" w:themeShade="1A"/>
          <w:sz w:val="24"/>
          <w:szCs w:val="24"/>
          <w:lang w:val="tg-Cyrl-TJ" w:eastAsia="en-US"/>
        </w:rPr>
        <w:t xml:space="preserve">ӣ </w:t>
      </w:r>
      <w:r w:rsidRPr="00B13680">
        <w:rPr>
          <w:i/>
          <w:iCs/>
          <w:color w:val="1B1810" w:themeColor="background2" w:themeShade="1A"/>
          <w:sz w:val="24"/>
          <w:szCs w:val="24"/>
          <w:lang w:val="tg-Cyrl-TJ" w:eastAsia="en-US"/>
        </w:rPr>
        <w:t>(та</w:t>
      </w:r>
      <w:r w:rsidR="008F0BAB" w:rsidRPr="00B13680">
        <w:rPr>
          <w:rFonts w:ascii="Times New Roman Tj" w:hAnsi="Times New Roman Tj"/>
          <w:i/>
          <w:iCs/>
          <w:color w:val="1B1810" w:themeColor="background2" w:themeShade="1A"/>
          <w:sz w:val="24"/>
          <w:szCs w:val="24"/>
          <w:lang w:val="tg-Cyrl-TJ" w:eastAsia="en-US"/>
        </w:rPr>
        <w:t>ҳ</w:t>
      </w:r>
      <w:r w:rsidRPr="00B13680">
        <w:rPr>
          <w:i/>
          <w:iCs/>
          <w:color w:val="1B1810" w:themeColor="background2" w:themeShade="1A"/>
          <w:sz w:val="24"/>
          <w:szCs w:val="24"/>
          <w:lang w:val="tg-Cyrl-TJ" w:eastAsia="en-US"/>
        </w:rPr>
        <w:t xml:space="preserve">ияи </w:t>
      </w:r>
      <w:r w:rsidR="000110DD" w:rsidRPr="00B13680">
        <w:rPr>
          <w:rFonts w:ascii="Times New Roman Tj" w:hAnsi="Times New Roman Tj"/>
          <w:i/>
          <w:iCs/>
          <w:color w:val="1B1810" w:themeColor="background2" w:themeShade="1A"/>
          <w:sz w:val="24"/>
          <w:szCs w:val="24"/>
          <w:lang w:val="tg-Cyrl-TJ" w:eastAsia="en-US"/>
        </w:rPr>
        <w:t>ҳ</w:t>
      </w:r>
      <w:r w:rsidRPr="00B13680">
        <w:rPr>
          <w:i/>
          <w:iCs/>
          <w:color w:val="1B1810" w:themeColor="background2" w:themeShade="1A"/>
          <w:sz w:val="24"/>
          <w:szCs w:val="24"/>
          <w:lang w:val="tg-Cyrl-TJ" w:eastAsia="en-US"/>
        </w:rPr>
        <w:t>у</w:t>
      </w:r>
      <w:r w:rsidR="000110DD" w:rsidRPr="00B13680">
        <w:rPr>
          <w:rFonts w:ascii="Times New Roman Tj" w:hAnsi="Times New Roman Tj"/>
          <w:i/>
          <w:iCs/>
          <w:color w:val="1B1810" w:themeColor="background2" w:themeShade="1A"/>
          <w:sz w:val="24"/>
          <w:szCs w:val="24"/>
          <w:lang w:val="tg-Cyrl-TJ" w:eastAsia="en-US"/>
        </w:rPr>
        <w:t>ҷҷ</w:t>
      </w:r>
      <w:r w:rsidRPr="00B13680">
        <w:rPr>
          <w:i/>
          <w:iCs/>
          <w:color w:val="1B1810" w:themeColor="background2" w:themeShade="1A"/>
          <w:sz w:val="24"/>
          <w:szCs w:val="24"/>
          <w:lang w:val="tg-Cyrl-TJ" w:eastAsia="en-US"/>
        </w:rPr>
        <w:t>ат</w:t>
      </w:r>
      <w:r w:rsidR="000110DD" w:rsidRPr="00B13680">
        <w:rPr>
          <w:rFonts w:ascii="Times New Roman Tj" w:hAnsi="Times New Roman Tj"/>
          <w:i/>
          <w:iCs/>
          <w:color w:val="1B1810" w:themeColor="background2" w:themeShade="1A"/>
          <w:sz w:val="24"/>
          <w:szCs w:val="24"/>
          <w:lang w:val="tg-Cyrl-TJ" w:eastAsia="en-US"/>
        </w:rPr>
        <w:t>ҳ</w:t>
      </w:r>
      <w:r w:rsidRPr="00B13680">
        <w:rPr>
          <w:i/>
          <w:iCs/>
          <w:color w:val="1B1810" w:themeColor="background2" w:themeShade="1A"/>
          <w:sz w:val="24"/>
          <w:szCs w:val="24"/>
          <w:lang w:val="tg-Cyrl-TJ" w:eastAsia="en-US"/>
        </w:rPr>
        <w:t>о,</w:t>
      </w:r>
      <w:r w:rsidR="000110DD" w:rsidRPr="00B13680">
        <w:rPr>
          <w:i/>
          <w:iCs/>
          <w:color w:val="1B1810" w:themeColor="background2" w:themeShade="1A"/>
          <w:sz w:val="24"/>
          <w:szCs w:val="24"/>
          <w:lang w:val="tg-Cyrl-TJ" w:eastAsia="en-US"/>
        </w:rPr>
        <w:t xml:space="preserve"> </w:t>
      </w:r>
      <w:r w:rsidR="000110DD" w:rsidRPr="00B13680">
        <w:rPr>
          <w:rFonts w:ascii="Times New Roman Tj" w:hAnsi="Times New Roman Tj"/>
          <w:i/>
          <w:iCs/>
          <w:color w:val="1B1810" w:themeColor="background2" w:themeShade="1A"/>
          <w:sz w:val="24"/>
          <w:szCs w:val="24"/>
          <w:lang w:val="tg-Cyrl-TJ" w:eastAsia="en-US"/>
        </w:rPr>
        <w:t>ҷ</w:t>
      </w:r>
      <w:r w:rsidRPr="00B13680">
        <w:rPr>
          <w:i/>
          <w:iCs/>
          <w:color w:val="1B1810" w:themeColor="background2" w:themeShade="1A"/>
          <w:sz w:val="24"/>
          <w:szCs w:val="24"/>
          <w:lang w:val="tg-Cyrl-TJ" w:eastAsia="en-US"/>
        </w:rPr>
        <w:t>удо намудани замин,</w:t>
      </w:r>
      <w:r w:rsidR="000110DD" w:rsidRPr="00B13680">
        <w:rPr>
          <w:i/>
          <w:iCs/>
          <w:color w:val="1B1810" w:themeColor="background2" w:themeShade="1A"/>
          <w:sz w:val="24"/>
          <w:szCs w:val="24"/>
          <w:lang w:val="tg-Cyrl-TJ" w:eastAsia="en-US"/>
        </w:rPr>
        <w:t xml:space="preserve"> </w:t>
      </w:r>
      <w:r w:rsidR="000110DD" w:rsidRPr="00B13680">
        <w:rPr>
          <w:rFonts w:ascii="Times New Roman Tj" w:hAnsi="Times New Roman Tj"/>
          <w:i/>
          <w:iCs/>
          <w:color w:val="1B1810" w:themeColor="background2" w:themeShade="1A"/>
          <w:sz w:val="24"/>
          <w:szCs w:val="24"/>
          <w:lang w:val="tg-Cyrl-TJ" w:eastAsia="en-US"/>
        </w:rPr>
        <w:t>ҷ</w:t>
      </w:r>
      <w:r w:rsidRPr="00B13680">
        <w:rPr>
          <w:i/>
          <w:iCs/>
          <w:color w:val="1B1810" w:themeColor="background2" w:themeShade="1A"/>
          <w:sz w:val="24"/>
          <w:szCs w:val="24"/>
          <w:lang w:val="tg-Cyrl-TJ" w:eastAsia="en-US"/>
        </w:rPr>
        <w:t xml:space="preserve">удо намудани </w:t>
      </w:r>
      <w:r w:rsidR="000110DD" w:rsidRPr="00B13680">
        <w:rPr>
          <w:rFonts w:ascii="Times New Roman Tj" w:hAnsi="Times New Roman Tj"/>
          <w:i/>
          <w:iCs/>
          <w:color w:val="1B1810" w:themeColor="background2" w:themeShade="1A"/>
          <w:sz w:val="24"/>
          <w:szCs w:val="24"/>
          <w:lang w:val="tg-Cyrl-TJ" w:eastAsia="en-US"/>
        </w:rPr>
        <w:t>қ</w:t>
      </w:r>
      <w:r w:rsidRPr="00B13680">
        <w:rPr>
          <w:i/>
          <w:iCs/>
          <w:color w:val="1B1810" w:themeColor="background2" w:themeShade="1A"/>
          <w:sz w:val="24"/>
          <w:szCs w:val="24"/>
          <w:lang w:val="tg-Cyrl-TJ" w:eastAsia="en-US"/>
        </w:rPr>
        <w:t>арз</w:t>
      </w:r>
      <w:r w:rsidR="000110DD" w:rsidRPr="00B13680">
        <w:rPr>
          <w:rFonts w:ascii="Times New Roman Tj" w:hAnsi="Times New Roman Tj"/>
          <w:i/>
          <w:iCs/>
          <w:color w:val="1B1810" w:themeColor="background2" w:themeShade="1A"/>
          <w:sz w:val="24"/>
          <w:szCs w:val="24"/>
          <w:lang w:val="tg-Cyrl-TJ" w:eastAsia="en-US"/>
        </w:rPr>
        <w:t>ҳ</w:t>
      </w:r>
      <w:r w:rsidR="000110DD" w:rsidRPr="00B13680">
        <w:rPr>
          <w:i/>
          <w:iCs/>
          <w:color w:val="1B1810" w:themeColor="background2" w:themeShade="1A"/>
          <w:sz w:val="24"/>
          <w:szCs w:val="24"/>
          <w:lang w:val="tg-Cyrl-TJ" w:eastAsia="en-US"/>
        </w:rPr>
        <w:t xml:space="preserve">ои </w:t>
      </w:r>
      <w:r w:rsidRPr="00B13680">
        <w:rPr>
          <w:i/>
          <w:iCs/>
          <w:color w:val="1B1810" w:themeColor="background2" w:themeShade="1A"/>
          <w:sz w:val="24"/>
          <w:szCs w:val="24"/>
          <w:lang w:val="tg-Cyrl-TJ" w:eastAsia="en-US"/>
        </w:rPr>
        <w:t xml:space="preserve"> имтиёзнок)</w:t>
      </w:r>
    </w:p>
    <w:p w14:paraId="489ED9B7" w14:textId="4C5361EC" w:rsidR="00421D23" w:rsidRPr="00B13680" w:rsidRDefault="000110DD" w:rsidP="00B13680">
      <w:pPr>
        <w:pStyle w:val="a5"/>
        <w:numPr>
          <w:ilvl w:val="0"/>
          <w:numId w:val="25"/>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B13680">
        <w:rPr>
          <w:rFonts w:ascii="Times New Roman Tj" w:hAnsi="Times New Roman Tj"/>
          <w:i/>
          <w:iCs/>
          <w:color w:val="1B1810" w:themeColor="background2" w:themeShade="1A"/>
          <w:sz w:val="24"/>
          <w:szCs w:val="24"/>
          <w:lang w:val="tg-Cyrl-TJ" w:eastAsia="en-US"/>
        </w:rPr>
        <w:t>Ҷ</w:t>
      </w:r>
      <w:r w:rsidR="00DF6908" w:rsidRPr="00B13680">
        <w:rPr>
          <w:i/>
          <w:iCs/>
          <w:color w:val="1B1810" w:themeColor="background2" w:themeShade="1A"/>
          <w:sz w:val="24"/>
          <w:szCs w:val="24"/>
          <w:lang w:val="tg-Cyrl-TJ" w:eastAsia="en-US"/>
        </w:rPr>
        <w:t>алби ша</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рвандон дар та</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 xml:space="preserve">ия ва </w:t>
      </w:r>
      <w:r w:rsidRPr="00B13680">
        <w:rPr>
          <w:rFonts w:ascii="Times New Roman Tj" w:hAnsi="Times New Roman Tj"/>
          <w:i/>
          <w:iCs/>
          <w:color w:val="1B1810" w:themeColor="background2" w:themeShade="1A"/>
          <w:sz w:val="24"/>
          <w:szCs w:val="24"/>
          <w:lang w:val="tg-Cyrl-TJ" w:eastAsia="en-US"/>
        </w:rPr>
        <w:t>қ</w:t>
      </w:r>
      <w:r w:rsidR="00DF6908" w:rsidRPr="00B13680">
        <w:rPr>
          <w:i/>
          <w:iCs/>
          <w:color w:val="1B1810" w:themeColor="background2" w:themeShade="1A"/>
          <w:sz w:val="24"/>
          <w:szCs w:val="24"/>
          <w:lang w:val="tg-Cyrl-TJ" w:eastAsia="en-US"/>
        </w:rPr>
        <w:t xml:space="preserve">абули </w:t>
      </w:r>
      <w:r w:rsidRPr="00B13680">
        <w:rPr>
          <w:rFonts w:ascii="Times New Roman Tj" w:hAnsi="Times New Roman Tj"/>
          <w:i/>
          <w:iCs/>
          <w:color w:val="1B1810" w:themeColor="background2" w:themeShade="1A"/>
          <w:sz w:val="24"/>
          <w:szCs w:val="24"/>
          <w:lang w:val="tg-Cyrl-TJ" w:eastAsia="en-US"/>
        </w:rPr>
        <w:t>қ</w:t>
      </w:r>
      <w:r w:rsidR="00DF6908" w:rsidRPr="00B13680">
        <w:rPr>
          <w:i/>
          <w:iCs/>
          <w:color w:val="1B1810" w:themeColor="background2" w:themeShade="1A"/>
          <w:sz w:val="24"/>
          <w:szCs w:val="24"/>
          <w:lang w:val="tg-Cyrl-TJ" w:eastAsia="en-US"/>
        </w:rPr>
        <w:t>арор</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ои сат</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и ма</w:t>
      </w:r>
      <w:r w:rsidRPr="00B13680">
        <w:rPr>
          <w:rFonts w:ascii="Times New Roman Tj" w:hAnsi="Times New Roman Tj"/>
          <w:i/>
          <w:iCs/>
          <w:color w:val="1B1810" w:themeColor="background2" w:themeShade="1A"/>
          <w:sz w:val="24"/>
          <w:szCs w:val="24"/>
          <w:lang w:val="tg-Cyrl-TJ" w:eastAsia="en-US"/>
        </w:rPr>
        <w:t>ҳ</w:t>
      </w:r>
      <w:r w:rsidR="00DF6908" w:rsidRPr="00B13680">
        <w:rPr>
          <w:i/>
          <w:iCs/>
          <w:color w:val="1B1810" w:themeColor="background2" w:themeShade="1A"/>
          <w:sz w:val="24"/>
          <w:szCs w:val="24"/>
          <w:lang w:val="tg-Cyrl-TJ" w:eastAsia="en-US"/>
        </w:rPr>
        <w:t xml:space="preserve">ал </w:t>
      </w:r>
    </w:p>
    <w:p w14:paraId="11132A29" w14:textId="77777777" w:rsidR="00ED0EB8" w:rsidRPr="0060159C" w:rsidRDefault="00ED0EB8" w:rsidP="00ED0EB8">
      <w:pPr>
        <w:rPr>
          <w:color w:val="1B1810" w:themeColor="background2" w:themeShade="1A"/>
          <w:lang w:val="tg-Cyrl-TJ"/>
        </w:rPr>
      </w:pPr>
    </w:p>
    <w:p w14:paraId="274510DB"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1FA4709C" w14:textId="77777777" w:rsidR="00DF6908" w:rsidRPr="00DF6908" w:rsidRDefault="00DF6908" w:rsidP="004D7C75">
      <w:pPr>
        <w:rPr>
          <w:rFonts w:ascii="Palatino Linotype" w:hAnsi="Palatino Linotype"/>
          <w:sz w:val="24"/>
          <w:szCs w:val="24"/>
          <w:lang w:val="tg-Cyrl-TJ"/>
        </w:rPr>
      </w:pPr>
    </w:p>
    <w:p w14:paraId="0280DC5B" w14:textId="77777777" w:rsidR="004D7C75" w:rsidRPr="000110DD" w:rsidRDefault="004D7C75" w:rsidP="004D7C75">
      <w:p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А) Бо захираҳои дохилии ҷомеа</w:t>
      </w:r>
    </w:p>
    <w:p w14:paraId="24922DB5"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Таҳлил ва баҳодиҳ</w:t>
      </w:r>
      <w:r w:rsidRPr="000110DD">
        <w:rPr>
          <w:rFonts w:ascii="Palatino Linotype" w:hAnsi="Palatino Linotype"/>
          <w:i/>
          <w:color w:val="000000" w:themeColor="text1"/>
          <w:sz w:val="24"/>
          <w:szCs w:val="24"/>
          <w:lang w:val="tg-Cyrl-TJ"/>
        </w:rPr>
        <w:t>ӣ</w:t>
      </w:r>
      <w:r w:rsidRPr="000110DD">
        <w:rPr>
          <w:rFonts w:ascii="Palatino Linotype" w:hAnsi="Palatino Linotype"/>
          <w:i/>
          <w:color w:val="000000" w:themeColor="text1"/>
          <w:sz w:val="24"/>
          <w:szCs w:val="24"/>
        </w:rPr>
        <w:t xml:space="preserve"> ба захи</w:t>
      </w:r>
      <w:r w:rsidR="00453457" w:rsidRPr="000110DD">
        <w:rPr>
          <w:rFonts w:ascii="Palatino Linotype" w:hAnsi="Palatino Linotype"/>
          <w:i/>
          <w:color w:val="000000" w:themeColor="text1"/>
          <w:sz w:val="24"/>
          <w:szCs w:val="24"/>
        </w:rPr>
        <w:t xml:space="preserve">раҳои дохилии  </w:t>
      </w:r>
      <w:r w:rsidRPr="000110DD">
        <w:rPr>
          <w:rFonts w:ascii="Palatino Linotype" w:hAnsi="Palatino Linotype"/>
          <w:i/>
          <w:color w:val="000000" w:themeColor="text1"/>
          <w:sz w:val="24"/>
          <w:szCs w:val="24"/>
        </w:rPr>
        <w:t xml:space="preserve"> деҳа;</w:t>
      </w:r>
    </w:p>
    <w:p w14:paraId="16F03766"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Муайян кардани мушкилоте, ки бо ҷалби захираҳои дохил</w:t>
      </w:r>
      <w:r w:rsidRPr="000110DD">
        <w:rPr>
          <w:rFonts w:ascii="Palatino Linotype" w:hAnsi="Palatino Linotype"/>
          <w:i/>
          <w:color w:val="000000" w:themeColor="text1"/>
          <w:sz w:val="24"/>
          <w:szCs w:val="24"/>
          <w:lang w:val="tg-Cyrl-TJ"/>
        </w:rPr>
        <w:t>ӣ</w:t>
      </w:r>
      <w:r w:rsidRPr="000110DD">
        <w:rPr>
          <w:rFonts w:ascii="Palatino Linotype" w:hAnsi="Palatino Linotype"/>
          <w:i/>
          <w:color w:val="000000" w:themeColor="text1"/>
          <w:sz w:val="24"/>
          <w:szCs w:val="24"/>
        </w:rPr>
        <w:t xml:space="preserve"> имкони иҷро дошта бошанд.</w:t>
      </w:r>
    </w:p>
    <w:p w14:paraId="188A08D7"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Таҳияи нақшаи харҷнома оид ба амалҳои муштараки ҷомеа;</w:t>
      </w:r>
    </w:p>
    <w:p w14:paraId="0281F035"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Вобаста кардани шахсони масъул дар иҷрои масъалаҳои ҳалталаб; (хариди масолеҳи зарӯрӣ, ҷалби қувваи кор</w:t>
      </w:r>
      <w:r w:rsidRPr="000110DD">
        <w:rPr>
          <w:rFonts w:ascii="Palatino Linotype" w:hAnsi="Palatino Linotype"/>
          <w:i/>
          <w:color w:val="000000" w:themeColor="text1"/>
          <w:sz w:val="24"/>
          <w:szCs w:val="24"/>
          <w:lang w:val="tg-Cyrl-TJ"/>
        </w:rPr>
        <w:t>ӣ</w:t>
      </w:r>
      <w:r w:rsidRPr="000110DD">
        <w:rPr>
          <w:rFonts w:ascii="Palatino Linotype" w:hAnsi="Palatino Linotype"/>
          <w:i/>
          <w:color w:val="000000" w:themeColor="text1"/>
          <w:sz w:val="24"/>
          <w:szCs w:val="24"/>
        </w:rPr>
        <w:t xml:space="preserve"> ва ғайра);</w:t>
      </w:r>
    </w:p>
    <w:p w14:paraId="4DE8DB66"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Иҷрои корҳои сохтмонӣ, кандан, сохтан, васл кардан ва дигар амалҳо;</w:t>
      </w:r>
    </w:p>
    <w:p w14:paraId="7935B018" w14:textId="77777777" w:rsidR="004D7C75" w:rsidRPr="000110DD" w:rsidRDefault="004D7C75" w:rsidP="00B13680">
      <w:pPr>
        <w:pStyle w:val="a3"/>
        <w:numPr>
          <w:ilvl w:val="0"/>
          <w:numId w:val="26"/>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 xml:space="preserve">Назорат, баҳодиҳӣ ва қабули иншооти лоиҳавӣ. </w:t>
      </w:r>
    </w:p>
    <w:p w14:paraId="1BB189F9" w14:textId="77777777" w:rsidR="004D7C75" w:rsidRPr="000110DD" w:rsidRDefault="004D7C75" w:rsidP="004D7C75">
      <w:p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lastRenderedPageBreak/>
        <w:t>Б) Бо ҷалби сармоягузориҳои беруна</w:t>
      </w:r>
    </w:p>
    <w:p w14:paraId="0506D5AD" w14:textId="77777777" w:rsidR="004D7C75" w:rsidRPr="000110DD" w:rsidRDefault="004D7C75" w:rsidP="00B13680">
      <w:pPr>
        <w:pStyle w:val="a3"/>
        <w:numPr>
          <w:ilvl w:val="0"/>
          <w:numId w:val="27"/>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Муайян кардани эҳтиёҷоти афзалиятнок (дараҷаи аввал);</w:t>
      </w:r>
    </w:p>
    <w:p w14:paraId="723FF482" w14:textId="77777777" w:rsidR="004D7C75" w:rsidRPr="000110DD" w:rsidRDefault="004D7C75" w:rsidP="00B13680">
      <w:pPr>
        <w:pStyle w:val="a3"/>
        <w:numPr>
          <w:ilvl w:val="0"/>
          <w:numId w:val="27"/>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Таҳияи нақшаи харҷнома дар асоси пешниҳоди зерлоиҳавӣ;</w:t>
      </w:r>
    </w:p>
    <w:p w14:paraId="1A9414F1" w14:textId="77777777" w:rsidR="004D7C75" w:rsidRPr="000110DD" w:rsidRDefault="004D7C75" w:rsidP="00B13680">
      <w:pPr>
        <w:pStyle w:val="a3"/>
        <w:numPr>
          <w:ilvl w:val="0"/>
          <w:numId w:val="27"/>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Вобаста кардани шахсони масъул оид ба таҳияи пешниҳоди зерлоиҳавӣ;</w:t>
      </w:r>
    </w:p>
    <w:p w14:paraId="3DF422D0" w14:textId="77777777" w:rsidR="004D7C75" w:rsidRPr="000110DD" w:rsidRDefault="004D7C75" w:rsidP="00B13680">
      <w:pPr>
        <w:pStyle w:val="a3"/>
        <w:numPr>
          <w:ilvl w:val="0"/>
          <w:numId w:val="27"/>
        </w:numPr>
        <w:rPr>
          <w:rFonts w:ascii="Palatino Linotype" w:hAnsi="Palatino Linotype"/>
          <w:i/>
          <w:color w:val="000000" w:themeColor="text1"/>
          <w:sz w:val="24"/>
          <w:szCs w:val="24"/>
        </w:rPr>
      </w:pPr>
      <w:r w:rsidRPr="000110DD">
        <w:rPr>
          <w:rFonts w:ascii="Palatino Linotype" w:hAnsi="Palatino Linotype"/>
          <w:i/>
          <w:color w:val="000000" w:themeColor="text1"/>
          <w:sz w:val="24"/>
          <w:szCs w:val="24"/>
        </w:rPr>
        <w:t>Пайдо кардани сармоягузор (донор)-и эҳтимолӣ;</w:t>
      </w:r>
    </w:p>
    <w:p w14:paraId="59E8676B" w14:textId="77777777" w:rsidR="00421D23" w:rsidRPr="00421D23" w:rsidRDefault="00421D23" w:rsidP="00421D23"/>
    <w:p w14:paraId="43D45641"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000110DD">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43FDC20C" w14:textId="77777777" w:rsidR="00DF6908" w:rsidRPr="00EE0ADC" w:rsidRDefault="002D0243" w:rsidP="00DF6908">
      <w:pPr>
        <w:spacing w:line="240" w:lineRule="auto"/>
        <w:ind w:firstLine="708"/>
        <w:jc w:val="both"/>
        <w:rPr>
          <w:rFonts w:ascii="Palatino Linotype" w:hAnsi="Palatino Linotype"/>
          <w:i/>
          <w:color w:val="000000" w:themeColor="text1"/>
          <w:sz w:val="24"/>
          <w:szCs w:val="24"/>
          <w:lang w:val="tg-Cyrl-TJ"/>
        </w:rPr>
      </w:pPr>
      <w:r w:rsidRPr="00EE0ADC">
        <w:rPr>
          <w:rFonts w:ascii="Palatino Linotype" w:hAnsi="Palatino Linotype"/>
          <w:i/>
          <w:color w:val="000000" w:themeColor="text1"/>
          <w:sz w:val="24"/>
          <w:szCs w:val="24"/>
          <w:lang w:val="tg-Cyrl-TJ"/>
        </w:rPr>
        <w:t>Деҳаи Марғзор дар  макази ҷамоати  Хутан</w:t>
      </w:r>
      <w:r w:rsidR="00DF6908" w:rsidRPr="00EE0ADC">
        <w:rPr>
          <w:rFonts w:ascii="Palatino Linotype" w:hAnsi="Palatino Linotype"/>
          <w:i/>
          <w:color w:val="000000" w:themeColor="text1"/>
          <w:sz w:val="24"/>
          <w:szCs w:val="24"/>
          <w:lang w:val="tg-Cyrl-TJ"/>
        </w:rPr>
        <w:t xml:space="preserve">  </w:t>
      </w:r>
      <w:r w:rsidR="000110DD" w:rsidRPr="00EE0ADC">
        <w:rPr>
          <w:rFonts w:ascii="Times New Roman Tj" w:hAnsi="Times New Roman Tj"/>
          <w:i/>
          <w:color w:val="000000" w:themeColor="text1"/>
          <w:sz w:val="24"/>
          <w:szCs w:val="24"/>
          <w:lang w:val="tg-Cyrl-TJ"/>
        </w:rPr>
        <w:t>ҷ</w:t>
      </w:r>
      <w:r w:rsidR="00DF6908" w:rsidRPr="00EE0ADC">
        <w:rPr>
          <w:rFonts w:ascii="Palatino Linotype" w:hAnsi="Palatino Linotype"/>
          <w:i/>
          <w:color w:val="000000" w:themeColor="text1"/>
          <w:sz w:val="24"/>
          <w:szCs w:val="24"/>
          <w:lang w:val="tg-Cyrl-TJ"/>
        </w:rPr>
        <w:t xml:space="preserve">ойгир мебошад. аз ин ҳисоб иншоотҳои инфросохторӣ ба монанди мактаб, маркази саломатӣ, </w:t>
      </w:r>
      <w:r w:rsidR="000110DD" w:rsidRPr="00EE0ADC">
        <w:rPr>
          <w:rFonts w:ascii="Palatino Linotype" w:hAnsi="Palatino Linotype"/>
          <w:i/>
          <w:color w:val="000000" w:themeColor="text1"/>
          <w:sz w:val="24"/>
          <w:szCs w:val="24"/>
          <w:lang w:val="tg-Cyrl-TJ"/>
        </w:rPr>
        <w:t>шабака</w:t>
      </w:r>
      <w:r w:rsidR="00DF6908" w:rsidRPr="00EE0ADC">
        <w:rPr>
          <w:rFonts w:ascii="Palatino Linotype" w:hAnsi="Palatino Linotype"/>
          <w:i/>
          <w:color w:val="000000" w:themeColor="text1"/>
          <w:sz w:val="24"/>
          <w:szCs w:val="24"/>
          <w:lang w:val="tg-Cyrl-TJ"/>
        </w:rPr>
        <w:t xml:space="preserve">и таъмини об ва барқ, кору фаъолият доранд.  Қайд кардан зарур аст, ки иншоотҳои номбаршуда баъди хизмати солҳои тӯлонӣ баъзе корношоям ва </w:t>
      </w:r>
      <w:r w:rsidR="000110DD" w:rsidRPr="00EE0ADC">
        <w:rPr>
          <w:rFonts w:ascii="Times New Roman Tj" w:hAnsi="Times New Roman Tj"/>
          <w:i/>
          <w:color w:val="000000" w:themeColor="text1"/>
          <w:sz w:val="24"/>
          <w:szCs w:val="24"/>
          <w:lang w:val="tg-Cyrl-TJ"/>
        </w:rPr>
        <w:t>қ</w:t>
      </w:r>
      <w:r w:rsidR="000110DD" w:rsidRPr="00EE0ADC">
        <w:rPr>
          <w:rFonts w:ascii="Palatino Linotype" w:hAnsi="Palatino Linotype"/>
          <w:i/>
          <w:color w:val="000000" w:themeColor="text1"/>
          <w:sz w:val="24"/>
          <w:szCs w:val="24"/>
          <w:lang w:val="tg-Cyrl-TJ"/>
        </w:rPr>
        <w:t xml:space="preserve">исман </w:t>
      </w:r>
      <w:r w:rsidR="00DF6908" w:rsidRPr="00EE0ADC">
        <w:rPr>
          <w:rFonts w:ascii="Palatino Linotype" w:hAnsi="Palatino Linotype"/>
          <w:i/>
          <w:color w:val="000000" w:themeColor="text1"/>
          <w:sz w:val="24"/>
          <w:szCs w:val="24"/>
          <w:lang w:val="tg-Cyrl-TJ"/>
        </w:rPr>
        <w:t xml:space="preserve"> таъмирталаб гардидаанд..</w:t>
      </w:r>
    </w:p>
    <w:p w14:paraId="790A164E" w14:textId="77777777" w:rsidR="00DF6908" w:rsidRPr="00EE0ADC" w:rsidRDefault="0022523C" w:rsidP="00DF6908">
      <w:pPr>
        <w:spacing w:line="240" w:lineRule="auto"/>
        <w:rPr>
          <w:rFonts w:ascii="Palatino Linotype" w:hAnsi="Palatino Linotype" w:cs="Times New Roman"/>
          <w:bCs/>
          <w:iCs/>
          <w:color w:val="000000" w:themeColor="text1"/>
          <w:sz w:val="24"/>
          <w:szCs w:val="24"/>
        </w:rPr>
      </w:pPr>
      <w:r w:rsidRPr="00EE0ADC">
        <w:rPr>
          <w:rFonts w:ascii="Palatino Linotype" w:hAnsi="Palatino Linotype"/>
          <w:iCs/>
          <w:color w:val="000000" w:themeColor="text1"/>
          <w:sz w:val="24"/>
          <w:szCs w:val="24"/>
          <w:lang w:val="en-US"/>
        </w:rPr>
        <w:t>I</w:t>
      </w:r>
      <w:r w:rsidRPr="00EE0ADC">
        <w:rPr>
          <w:rFonts w:ascii="Palatino Linotype" w:hAnsi="Palatino Linotype"/>
          <w:iCs/>
          <w:color w:val="000000" w:themeColor="text1"/>
          <w:sz w:val="24"/>
          <w:szCs w:val="24"/>
        </w:rPr>
        <w:t>.</w:t>
      </w:r>
      <w:r w:rsidR="00DF6908" w:rsidRPr="00EE0ADC">
        <w:rPr>
          <w:rFonts w:ascii="Palatino Linotype" w:hAnsi="Palatino Linotype"/>
          <w:iCs/>
          <w:color w:val="000000" w:themeColor="text1"/>
          <w:sz w:val="24"/>
          <w:szCs w:val="24"/>
        </w:rPr>
        <w:t xml:space="preserve">  </w:t>
      </w:r>
      <w:r w:rsidR="00DF6908" w:rsidRPr="00EE0ADC">
        <w:rPr>
          <w:rFonts w:ascii="Palatino Linotype" w:hAnsi="Palatino Linotype" w:cs="Times New Roman"/>
          <w:bCs/>
          <w:iCs/>
          <w:color w:val="000000" w:themeColor="text1"/>
          <w:sz w:val="24"/>
          <w:szCs w:val="24"/>
        </w:rPr>
        <w:t xml:space="preserve">Таҳлили сатҳи зиндагонии аҳолии </w:t>
      </w:r>
      <w:r w:rsidR="002D0243" w:rsidRPr="00EE0ADC">
        <w:rPr>
          <w:rFonts w:ascii="Palatino Linotype" w:hAnsi="Palatino Linotype" w:cs="Times New Roman"/>
          <w:bCs/>
          <w:iCs/>
          <w:color w:val="000000" w:themeColor="text1"/>
          <w:sz w:val="24"/>
          <w:szCs w:val="24"/>
        </w:rPr>
        <w:t>деҳаи Марғзор</w:t>
      </w:r>
    </w:p>
    <w:p w14:paraId="1306A746" w14:textId="77777777" w:rsidR="00DF6908" w:rsidRPr="00EE0ADC" w:rsidRDefault="0022523C" w:rsidP="00DF6908">
      <w:pPr>
        <w:spacing w:line="240" w:lineRule="auto"/>
        <w:rPr>
          <w:rFonts w:ascii="Palatino Linotype" w:hAnsi="Palatino Linotype" w:cs="Times New Roman"/>
          <w:bCs/>
          <w:i/>
          <w:color w:val="000000" w:themeColor="text1"/>
          <w:sz w:val="24"/>
          <w:szCs w:val="24"/>
        </w:rPr>
      </w:pPr>
      <w:r w:rsidRPr="00EE0ADC">
        <w:rPr>
          <w:rFonts w:ascii="Palatino Linotype" w:hAnsi="Palatino Linotype" w:cs="Times New Roman"/>
          <w:bCs/>
          <w:i/>
          <w:color w:val="000000" w:themeColor="text1"/>
          <w:sz w:val="24"/>
          <w:szCs w:val="24"/>
        </w:rPr>
        <w:t>1.</w:t>
      </w:r>
      <w:r w:rsidR="00DF6908" w:rsidRPr="00EE0ADC">
        <w:rPr>
          <w:rFonts w:ascii="Palatino Linotype" w:hAnsi="Palatino Linotype" w:cs="Times New Roman"/>
          <w:bCs/>
          <w:i/>
          <w:color w:val="000000" w:themeColor="text1"/>
          <w:sz w:val="24"/>
          <w:szCs w:val="24"/>
        </w:rPr>
        <w:t>1</w:t>
      </w:r>
      <w:r w:rsidR="00DF6908" w:rsidRPr="00EE0ADC">
        <w:rPr>
          <w:rFonts w:ascii="Palatino Linotype" w:hAnsi="Palatino Linotype" w:cs="Times New Roman"/>
          <w:bCs/>
          <w:i/>
          <w:color w:val="000000" w:themeColor="text1"/>
          <w:sz w:val="24"/>
          <w:szCs w:val="24"/>
        </w:rPr>
        <w:tab/>
        <w:t>Инфросохторҳои мавҷудбуда дар алоҳидаг</w:t>
      </w:r>
      <w:r w:rsidR="00DF6908" w:rsidRPr="00EE0ADC">
        <w:rPr>
          <w:rFonts w:ascii="Palatino Linotype" w:hAnsi="Palatino Linotype" w:cs="Times New Roman"/>
          <w:bCs/>
          <w:i/>
          <w:color w:val="000000" w:themeColor="text1"/>
          <w:sz w:val="24"/>
          <w:szCs w:val="24"/>
          <w:lang w:val="tg-Cyrl-TJ"/>
        </w:rPr>
        <w:t>ӣ</w:t>
      </w:r>
      <w:r w:rsidR="00DF6908" w:rsidRPr="00EE0ADC">
        <w:rPr>
          <w:rFonts w:ascii="Palatino Linotype" w:hAnsi="Palatino Linotype" w:cs="Times New Roman"/>
          <w:bCs/>
          <w:i/>
          <w:color w:val="000000" w:themeColor="text1"/>
          <w:sz w:val="24"/>
          <w:szCs w:val="24"/>
        </w:rPr>
        <w:t xml:space="preserve"> арзёби шуда</w:t>
      </w:r>
      <w:r w:rsidR="00DF6908" w:rsidRPr="00EE0ADC">
        <w:rPr>
          <w:rFonts w:ascii="Palatino Linotype" w:hAnsi="Palatino Linotype" w:cs="Times New Roman"/>
          <w:bCs/>
          <w:i/>
          <w:color w:val="000000" w:themeColor="text1"/>
          <w:sz w:val="24"/>
          <w:szCs w:val="24"/>
          <w:lang w:val="tg-Cyrl-TJ"/>
        </w:rPr>
        <w:t>,</w:t>
      </w:r>
      <w:r w:rsidR="00DF6908" w:rsidRPr="00EE0ADC">
        <w:rPr>
          <w:rFonts w:ascii="Palatino Linotype" w:hAnsi="Palatino Linotype" w:cs="Times New Roman"/>
          <w:bCs/>
          <w:i/>
          <w:color w:val="000000" w:themeColor="text1"/>
          <w:sz w:val="24"/>
          <w:szCs w:val="24"/>
        </w:rPr>
        <w:t xml:space="preserve"> ҳолати онҳо шарҳ дода шудааст ва инчунин талаботи ҷомеа ба </w:t>
      </w:r>
      <w:r w:rsidRPr="00EE0ADC">
        <w:rPr>
          <w:rFonts w:ascii="Palatino Linotype" w:hAnsi="Palatino Linotype" w:cs="Times New Roman"/>
          <w:bCs/>
          <w:i/>
          <w:color w:val="000000" w:themeColor="text1"/>
          <w:sz w:val="24"/>
          <w:szCs w:val="24"/>
        </w:rPr>
        <w:t>навъҳои дигари хизматрасониҳои и</w:t>
      </w:r>
      <w:r w:rsidR="00DF6908" w:rsidRPr="00EE0ADC">
        <w:rPr>
          <w:rFonts w:ascii="Palatino Linotype" w:hAnsi="Palatino Linotype" w:cs="Times New Roman"/>
          <w:bCs/>
          <w:i/>
          <w:color w:val="000000" w:themeColor="text1"/>
          <w:sz w:val="24"/>
          <w:szCs w:val="24"/>
        </w:rPr>
        <w:t>чтимоию иктисод</w:t>
      </w:r>
      <w:r w:rsidR="00DF6908" w:rsidRPr="00EE0ADC">
        <w:rPr>
          <w:rFonts w:ascii="Palatino Linotype" w:hAnsi="Palatino Linotype" w:cs="Times New Roman"/>
          <w:bCs/>
          <w:i/>
          <w:color w:val="000000" w:themeColor="text1"/>
          <w:sz w:val="24"/>
          <w:szCs w:val="24"/>
          <w:lang w:val="tg-Cyrl-TJ"/>
        </w:rPr>
        <w:t>ӣ</w:t>
      </w:r>
      <w:r w:rsidR="00DF6908" w:rsidRPr="00EE0ADC">
        <w:rPr>
          <w:rFonts w:ascii="Palatino Linotype" w:hAnsi="Palatino Linotype" w:cs="Times New Roman"/>
          <w:bCs/>
          <w:i/>
          <w:color w:val="000000" w:themeColor="text1"/>
          <w:sz w:val="24"/>
          <w:szCs w:val="24"/>
        </w:rPr>
        <w:t xml:space="preserve"> муайян карда шудааст. Татқиқотчиён дар хулосаеанд, ки иншоотҳои мавҷудбуда таъмиру бозсоз</w:t>
      </w:r>
      <w:r w:rsidR="00DF6908" w:rsidRPr="00EE0ADC">
        <w:rPr>
          <w:rFonts w:ascii="Palatino Linotype" w:hAnsi="Palatino Linotype" w:cs="Times New Roman"/>
          <w:bCs/>
          <w:i/>
          <w:color w:val="000000" w:themeColor="text1"/>
          <w:sz w:val="24"/>
          <w:szCs w:val="24"/>
          <w:lang w:val="tg-Cyrl-TJ"/>
        </w:rPr>
        <w:t>ӣ</w:t>
      </w:r>
      <w:r w:rsidR="00DF6908" w:rsidRPr="00EE0ADC">
        <w:rPr>
          <w:rFonts w:ascii="Palatino Linotype" w:hAnsi="Palatino Linotype" w:cs="Times New Roman"/>
          <w:bCs/>
          <w:i/>
          <w:color w:val="000000" w:themeColor="text1"/>
          <w:sz w:val="24"/>
          <w:szCs w:val="24"/>
        </w:rPr>
        <w:t xml:space="preserve"> карда шуда</w:t>
      </w:r>
      <w:r w:rsidR="00DF6908" w:rsidRPr="00EE0ADC">
        <w:rPr>
          <w:rFonts w:ascii="Palatino Linotype" w:hAnsi="Palatino Linotype" w:cs="Times New Roman"/>
          <w:bCs/>
          <w:i/>
          <w:color w:val="000000" w:themeColor="text1"/>
          <w:sz w:val="24"/>
          <w:szCs w:val="24"/>
          <w:lang w:val="tg-Cyrl-TJ"/>
        </w:rPr>
        <w:t>,</w:t>
      </w:r>
      <w:r w:rsidR="00DF6908" w:rsidRPr="00EE0ADC">
        <w:rPr>
          <w:rFonts w:ascii="Palatino Linotype" w:hAnsi="Palatino Linotype" w:cs="Times New Roman"/>
          <w:bCs/>
          <w:i/>
          <w:color w:val="000000" w:themeColor="text1"/>
          <w:sz w:val="24"/>
          <w:szCs w:val="24"/>
        </w:rPr>
        <w:t xml:space="preserve"> талаботи ҷомеа</w:t>
      </w:r>
      <w:r w:rsidRPr="00EE0ADC">
        <w:rPr>
          <w:rFonts w:ascii="Palatino Linotype" w:hAnsi="Palatino Linotype" w:cs="Times New Roman"/>
          <w:bCs/>
          <w:i/>
          <w:color w:val="000000" w:themeColor="text1"/>
          <w:sz w:val="24"/>
          <w:szCs w:val="24"/>
        </w:rPr>
        <w:t xml:space="preserve"> ба инфросохторҳои нав ба инобат</w:t>
      </w:r>
      <w:r w:rsidR="00DF6908" w:rsidRPr="00EE0ADC">
        <w:rPr>
          <w:rFonts w:ascii="Palatino Linotype" w:hAnsi="Palatino Linotype" w:cs="Times New Roman"/>
          <w:bCs/>
          <w:i/>
          <w:color w:val="000000" w:themeColor="text1"/>
          <w:sz w:val="24"/>
          <w:szCs w:val="24"/>
        </w:rPr>
        <w:t xml:space="preserve"> гирифта шаванд.</w:t>
      </w:r>
    </w:p>
    <w:p w14:paraId="014BE281" w14:textId="16ACA09B" w:rsidR="00DF6908" w:rsidRPr="00B13680" w:rsidRDefault="0022523C" w:rsidP="00DF6908">
      <w:pPr>
        <w:spacing w:line="240" w:lineRule="auto"/>
        <w:rPr>
          <w:rFonts w:ascii="Palatino Linotype" w:hAnsi="Palatino Linotype" w:cs="Times New Roman"/>
          <w:bCs/>
          <w:i/>
          <w:color w:val="000000" w:themeColor="text1"/>
          <w:sz w:val="24"/>
          <w:szCs w:val="24"/>
          <w:lang w:val="tg-Cyrl-TJ"/>
        </w:rPr>
      </w:pPr>
      <w:r w:rsidRPr="00EE0ADC">
        <w:rPr>
          <w:rFonts w:ascii="Palatino Linotype" w:hAnsi="Palatino Linotype" w:cs="Times New Roman"/>
          <w:bCs/>
          <w:i/>
          <w:color w:val="000000" w:themeColor="text1"/>
          <w:sz w:val="24"/>
          <w:szCs w:val="24"/>
        </w:rPr>
        <w:t>1</w:t>
      </w:r>
      <w:r w:rsidR="00DF6908" w:rsidRPr="00EE0ADC">
        <w:rPr>
          <w:rFonts w:ascii="Palatino Linotype" w:hAnsi="Palatino Linotype" w:cs="Times New Roman"/>
          <w:bCs/>
          <w:i/>
          <w:color w:val="000000" w:themeColor="text1"/>
          <w:sz w:val="24"/>
          <w:szCs w:val="24"/>
        </w:rPr>
        <w:t>.2</w:t>
      </w:r>
      <w:r w:rsidR="00DF6908" w:rsidRPr="00EE0ADC">
        <w:rPr>
          <w:rFonts w:ascii="Palatino Linotype" w:hAnsi="Palatino Linotype" w:cs="Times New Roman"/>
          <w:bCs/>
          <w:i/>
          <w:color w:val="000000" w:themeColor="text1"/>
          <w:sz w:val="24"/>
          <w:szCs w:val="24"/>
        </w:rPr>
        <w:tab/>
        <w:t>Ҳолати фавти к</w:t>
      </w:r>
      <w:r w:rsidR="00DF6908" w:rsidRPr="00EE0ADC">
        <w:rPr>
          <w:rFonts w:ascii="Palatino Linotype" w:hAnsi="Palatino Linotype" w:cs="Times New Roman"/>
          <w:bCs/>
          <w:i/>
          <w:color w:val="000000" w:themeColor="text1"/>
          <w:sz w:val="24"/>
          <w:szCs w:val="24"/>
          <w:lang w:val="tg-Cyrl-TJ"/>
        </w:rPr>
        <w:t>ӯ</w:t>
      </w:r>
      <w:r w:rsidR="002D0243" w:rsidRPr="00EE0ADC">
        <w:rPr>
          <w:rFonts w:ascii="Palatino Linotype" w:hAnsi="Palatino Linotype" w:cs="Times New Roman"/>
          <w:bCs/>
          <w:i/>
          <w:color w:val="000000" w:themeColor="text1"/>
          <w:sz w:val="24"/>
          <w:szCs w:val="24"/>
        </w:rPr>
        <w:t>дакон бо</w:t>
      </w:r>
      <w:r w:rsidR="00DF6908" w:rsidRPr="00EE0ADC">
        <w:rPr>
          <w:rFonts w:ascii="Palatino Linotype" w:hAnsi="Palatino Linotype" w:cs="Times New Roman"/>
          <w:bCs/>
          <w:i/>
          <w:color w:val="000000" w:themeColor="text1"/>
          <w:sz w:val="24"/>
          <w:szCs w:val="24"/>
        </w:rPr>
        <w:t xml:space="preserve"> сабаби касалиҳои сироят</w:t>
      </w:r>
      <w:r w:rsidR="00DF6908" w:rsidRPr="00EE0ADC">
        <w:rPr>
          <w:rFonts w:ascii="Palatino Linotype" w:hAnsi="Palatino Linotype" w:cs="Times New Roman"/>
          <w:bCs/>
          <w:i/>
          <w:color w:val="000000" w:themeColor="text1"/>
          <w:sz w:val="24"/>
          <w:szCs w:val="24"/>
          <w:lang w:val="tg-Cyrl-TJ"/>
        </w:rPr>
        <w:t>ӣ</w:t>
      </w:r>
      <w:r w:rsidRPr="00EE0ADC">
        <w:rPr>
          <w:rFonts w:ascii="Palatino Linotype" w:hAnsi="Palatino Linotype" w:cs="Times New Roman"/>
          <w:bCs/>
          <w:i/>
          <w:color w:val="000000" w:themeColor="text1"/>
          <w:sz w:val="24"/>
          <w:szCs w:val="24"/>
        </w:rPr>
        <w:t xml:space="preserve"> ба қайд гирифта </w:t>
      </w:r>
      <w:r w:rsidR="002D0243" w:rsidRPr="00EE0ADC">
        <w:rPr>
          <w:rFonts w:ascii="Palatino Linotype" w:hAnsi="Palatino Linotype" w:cs="Times New Roman"/>
          <w:bCs/>
          <w:i/>
          <w:color w:val="000000" w:themeColor="text1"/>
          <w:sz w:val="24"/>
          <w:szCs w:val="24"/>
        </w:rPr>
        <w:t>нашудааст</w:t>
      </w:r>
      <w:r w:rsidR="00B13680">
        <w:rPr>
          <w:rFonts w:ascii="Palatino Linotype" w:hAnsi="Palatino Linotype" w:cs="Times New Roman"/>
          <w:bCs/>
          <w:i/>
          <w:color w:val="000000" w:themeColor="text1"/>
          <w:sz w:val="24"/>
          <w:szCs w:val="24"/>
          <w:lang w:val="tg-Cyrl-TJ"/>
        </w:rPr>
        <w:t>.</w:t>
      </w:r>
    </w:p>
    <w:p w14:paraId="573D1992" w14:textId="77777777" w:rsidR="00DF6908" w:rsidRPr="00EE0ADC" w:rsidRDefault="0022523C" w:rsidP="00B8647F">
      <w:pPr>
        <w:spacing w:line="240" w:lineRule="auto"/>
        <w:jc w:val="both"/>
        <w:rPr>
          <w:rFonts w:ascii="Palatino Linotype" w:hAnsi="Palatino Linotype"/>
          <w:i/>
          <w:color w:val="000000" w:themeColor="text1"/>
          <w:sz w:val="24"/>
          <w:szCs w:val="24"/>
        </w:rPr>
      </w:pPr>
      <w:r w:rsidRPr="00EE0ADC">
        <w:rPr>
          <w:rFonts w:ascii="Palatino Linotype" w:hAnsi="Palatino Linotype" w:cs="Times New Roman"/>
          <w:bCs/>
          <w:i/>
          <w:color w:val="000000" w:themeColor="text1"/>
          <w:sz w:val="24"/>
          <w:szCs w:val="24"/>
        </w:rPr>
        <w:t>1.3</w:t>
      </w:r>
      <w:r w:rsidR="00DF6908" w:rsidRPr="00EE0ADC">
        <w:rPr>
          <w:rFonts w:ascii="Palatino Linotype" w:hAnsi="Palatino Linotype" w:cs="Times New Roman"/>
          <w:bCs/>
          <w:i/>
          <w:color w:val="000000" w:themeColor="text1"/>
          <w:sz w:val="24"/>
          <w:szCs w:val="24"/>
        </w:rPr>
        <w:tab/>
      </w:r>
      <w:r w:rsidR="00DF6908" w:rsidRPr="00EE0ADC">
        <w:rPr>
          <w:rFonts w:ascii="Palatino Linotype" w:hAnsi="Palatino Linotype"/>
          <w:i/>
          <w:color w:val="000000" w:themeColor="text1"/>
          <w:sz w:val="24"/>
          <w:szCs w:val="24"/>
        </w:rPr>
        <w:t>Самтҳои асосии хароҷоти оилаи миёнаҳолро дар маҳал т</w:t>
      </w:r>
      <w:r w:rsidR="006B4401" w:rsidRPr="00EE0ADC">
        <w:rPr>
          <w:rFonts w:ascii="Palatino Linotype" w:hAnsi="Palatino Linotype"/>
          <w:i/>
          <w:color w:val="000000" w:themeColor="text1"/>
          <w:sz w:val="24"/>
          <w:szCs w:val="24"/>
        </w:rPr>
        <w:t xml:space="preserve">аҳлил карда муайян кардем, ки </w:t>
      </w:r>
      <w:r w:rsidR="00BB60BF">
        <w:rPr>
          <w:rFonts w:ascii="Palatino Linotype" w:hAnsi="Palatino Linotype"/>
          <w:i/>
          <w:color w:val="000000" w:themeColor="text1"/>
          <w:sz w:val="24"/>
          <w:szCs w:val="24"/>
          <w:lang w:val="tg-Cyrl-TJ"/>
        </w:rPr>
        <w:t xml:space="preserve">аз </w:t>
      </w:r>
      <w:r w:rsidR="00BB60BF">
        <w:rPr>
          <w:rFonts w:ascii="Palatino Linotype" w:hAnsi="Palatino Linotype"/>
          <w:i/>
          <w:color w:val="000000" w:themeColor="text1"/>
          <w:sz w:val="24"/>
          <w:szCs w:val="24"/>
        </w:rPr>
        <w:t>69,5</w:t>
      </w:r>
      <w:r w:rsidR="00DF6908" w:rsidRPr="00EE0ADC">
        <w:rPr>
          <w:rFonts w:ascii="Palatino Linotype" w:hAnsi="Palatino Linotype"/>
          <w:i/>
          <w:color w:val="000000" w:themeColor="text1"/>
          <w:sz w:val="24"/>
          <w:szCs w:val="24"/>
        </w:rPr>
        <w:t>%-и даромадҳои хо</w:t>
      </w:r>
      <w:r w:rsidR="006B4401" w:rsidRPr="00EE0ADC">
        <w:rPr>
          <w:rFonts w:ascii="Palatino Linotype" w:hAnsi="Palatino Linotype"/>
          <w:i/>
          <w:color w:val="000000" w:themeColor="text1"/>
          <w:sz w:val="24"/>
          <w:szCs w:val="24"/>
        </w:rPr>
        <w:t xml:space="preserve">навода барои таъмини озуқа ва </w:t>
      </w:r>
      <w:r w:rsidR="00BB60BF">
        <w:rPr>
          <w:rFonts w:ascii="Palatino Linotype" w:hAnsi="Palatino Linotype"/>
          <w:i/>
          <w:color w:val="000000" w:themeColor="text1"/>
          <w:sz w:val="24"/>
          <w:szCs w:val="24"/>
          <w:lang w:val="tg-Cyrl-TJ"/>
        </w:rPr>
        <w:t>46,7</w:t>
      </w:r>
      <w:r w:rsidR="006B4401" w:rsidRPr="00EE0ADC">
        <w:rPr>
          <w:rFonts w:ascii="Palatino Linotype" w:hAnsi="Palatino Linotype"/>
          <w:i/>
          <w:color w:val="000000" w:themeColor="text1"/>
          <w:sz w:val="24"/>
          <w:szCs w:val="24"/>
        </w:rPr>
        <w:t xml:space="preserve"> </w:t>
      </w:r>
      <w:r w:rsidR="00DF6908" w:rsidRPr="00EE0ADC">
        <w:rPr>
          <w:rFonts w:ascii="Palatino Linotype" w:hAnsi="Palatino Linotype"/>
          <w:i/>
          <w:color w:val="000000" w:themeColor="text1"/>
          <w:sz w:val="24"/>
          <w:szCs w:val="24"/>
        </w:rPr>
        <w:t xml:space="preserve">% барои хариди либоса </w:t>
      </w:r>
      <w:r w:rsidR="00BB60BF">
        <w:rPr>
          <w:rFonts w:ascii="Palatino Linotype" w:hAnsi="Palatino Linotype"/>
          <w:i/>
          <w:color w:val="000000" w:themeColor="text1"/>
          <w:sz w:val="24"/>
          <w:szCs w:val="24"/>
          <w:lang w:val="tg-Cyrl-TJ"/>
        </w:rPr>
        <w:t xml:space="preserve">22,8% </w:t>
      </w:r>
      <w:r w:rsidR="00DF6908" w:rsidRPr="00EE0ADC">
        <w:rPr>
          <w:rFonts w:ascii="Palatino Linotype" w:hAnsi="Palatino Linotype"/>
          <w:i/>
          <w:color w:val="000000" w:themeColor="text1"/>
          <w:sz w:val="24"/>
          <w:szCs w:val="24"/>
        </w:rPr>
        <w:t>ҳарҷ карда мешавад.</w:t>
      </w:r>
    </w:p>
    <w:p w14:paraId="5E0AE468" w14:textId="77777777" w:rsidR="00DF6908" w:rsidRPr="00EE0ADC" w:rsidRDefault="0022523C" w:rsidP="00B8647F">
      <w:pPr>
        <w:spacing w:line="240" w:lineRule="auto"/>
        <w:jc w:val="both"/>
        <w:rPr>
          <w:rFonts w:ascii="Palatino Linotype" w:hAnsi="Palatino Linotype"/>
          <w:i/>
          <w:color w:val="000000" w:themeColor="text1"/>
          <w:sz w:val="24"/>
          <w:szCs w:val="24"/>
        </w:rPr>
      </w:pPr>
      <w:r w:rsidRPr="00EE0ADC">
        <w:rPr>
          <w:rFonts w:ascii="Palatino Linotype" w:hAnsi="Palatino Linotype"/>
          <w:i/>
          <w:color w:val="000000" w:themeColor="text1"/>
          <w:sz w:val="24"/>
          <w:szCs w:val="24"/>
        </w:rPr>
        <w:t>1</w:t>
      </w:r>
      <w:r w:rsidR="00DF6908" w:rsidRPr="00EE0ADC">
        <w:rPr>
          <w:rFonts w:ascii="Palatino Linotype" w:hAnsi="Palatino Linotype"/>
          <w:i/>
          <w:color w:val="000000" w:themeColor="text1"/>
          <w:sz w:val="24"/>
          <w:szCs w:val="24"/>
        </w:rPr>
        <w:t>.</w:t>
      </w:r>
      <w:r w:rsidRPr="00EE0ADC">
        <w:rPr>
          <w:rFonts w:ascii="Palatino Linotype" w:hAnsi="Palatino Linotype"/>
          <w:i/>
          <w:color w:val="000000" w:themeColor="text1"/>
          <w:sz w:val="24"/>
          <w:szCs w:val="24"/>
        </w:rPr>
        <w:t>4</w:t>
      </w:r>
      <w:r w:rsidR="00DF6908" w:rsidRPr="00EE0ADC">
        <w:rPr>
          <w:color w:val="000000" w:themeColor="text1"/>
          <w:sz w:val="24"/>
          <w:szCs w:val="24"/>
        </w:rPr>
        <w:tab/>
      </w:r>
      <w:r w:rsidR="00DF6908" w:rsidRPr="00EE0ADC">
        <w:rPr>
          <w:rFonts w:ascii="Palatino Linotype" w:hAnsi="Palatino Linotype"/>
          <w:i/>
          <w:color w:val="000000" w:themeColor="text1"/>
          <w:sz w:val="24"/>
          <w:szCs w:val="24"/>
        </w:rPr>
        <w:t>Шуғл, манбаъҳо ва сатҳи даромади аҳолӣ. Аз нишондод ва таҳлили ди</w:t>
      </w:r>
      <w:r w:rsidR="00DF6908" w:rsidRPr="00EE0ADC">
        <w:rPr>
          <w:rFonts w:ascii="Palatino Linotype" w:hAnsi="Palatino Linotype"/>
          <w:i/>
          <w:color w:val="000000" w:themeColor="text1"/>
          <w:sz w:val="24"/>
          <w:szCs w:val="24"/>
          <w:lang w:val="tg-Cyrl-TJ"/>
        </w:rPr>
        <w:t>а</w:t>
      </w:r>
      <w:r w:rsidR="00DF6908" w:rsidRPr="00EE0ADC">
        <w:rPr>
          <w:rFonts w:ascii="Palatino Linotype" w:hAnsi="Palatino Linotype"/>
          <w:i/>
          <w:color w:val="000000" w:themeColor="text1"/>
          <w:sz w:val="24"/>
          <w:szCs w:val="24"/>
        </w:rPr>
        <w:t>гра</w:t>
      </w:r>
      <w:r w:rsidR="000110DD" w:rsidRPr="00EE0ADC">
        <w:rPr>
          <w:rFonts w:ascii="Palatino Linotype" w:hAnsi="Palatino Linotype"/>
          <w:i/>
          <w:color w:val="000000" w:themeColor="text1"/>
          <w:sz w:val="24"/>
          <w:szCs w:val="24"/>
          <w:lang w:val="tg-Cyrl-TJ"/>
        </w:rPr>
        <w:t>мма</w:t>
      </w:r>
      <w:r w:rsidR="006B4401" w:rsidRPr="00EE0ADC">
        <w:rPr>
          <w:rFonts w:ascii="Palatino Linotype" w:hAnsi="Palatino Linotype"/>
          <w:i/>
          <w:color w:val="000000" w:themeColor="text1"/>
          <w:sz w:val="24"/>
          <w:szCs w:val="24"/>
          <w:lang w:val="tg-Cyrl-TJ"/>
        </w:rPr>
        <w:t xml:space="preserve"> </w:t>
      </w:r>
      <w:r w:rsidR="00DF6908" w:rsidRPr="00EE0ADC">
        <w:rPr>
          <w:rFonts w:ascii="Palatino Linotype" w:hAnsi="Palatino Linotype"/>
          <w:i/>
          <w:color w:val="000000" w:themeColor="text1"/>
          <w:sz w:val="24"/>
          <w:szCs w:val="24"/>
        </w:rPr>
        <w:t>м</w:t>
      </w:r>
      <w:r w:rsidR="006B4401" w:rsidRPr="00EE0ADC">
        <w:rPr>
          <w:rFonts w:ascii="Palatino Linotype" w:hAnsi="Palatino Linotype"/>
          <w:i/>
          <w:color w:val="000000" w:themeColor="text1"/>
          <w:sz w:val="24"/>
          <w:szCs w:val="24"/>
          <w:lang w:val="tg-Cyrl-TJ"/>
        </w:rPr>
        <w:t>анб</w:t>
      </w:r>
      <w:r w:rsidR="00DF6908" w:rsidRPr="00EE0ADC">
        <w:rPr>
          <w:rFonts w:ascii="Palatino Linotype" w:hAnsi="Palatino Linotype"/>
          <w:i/>
          <w:color w:val="000000" w:themeColor="text1"/>
          <w:sz w:val="24"/>
          <w:szCs w:val="24"/>
          <w:lang w:val="tg-Cyrl-TJ"/>
        </w:rPr>
        <w:t>аи</w:t>
      </w:r>
      <w:r w:rsidR="00B47D2F">
        <w:rPr>
          <w:rFonts w:ascii="Palatino Linotype" w:hAnsi="Palatino Linotype"/>
          <w:i/>
          <w:color w:val="000000" w:themeColor="text1"/>
          <w:sz w:val="24"/>
          <w:szCs w:val="24"/>
        </w:rPr>
        <w:t xml:space="preserve"> шӯғл маълум мешавад, ки 33</w:t>
      </w:r>
      <w:r w:rsidR="00DF6908" w:rsidRPr="00EE0ADC">
        <w:rPr>
          <w:rFonts w:ascii="Palatino Linotype" w:hAnsi="Palatino Linotype"/>
          <w:i/>
          <w:color w:val="000000" w:themeColor="text1"/>
          <w:sz w:val="24"/>
          <w:szCs w:val="24"/>
        </w:rPr>
        <w:t>%-и қувваҳои қоб</w:t>
      </w:r>
      <w:r w:rsidR="005D750A" w:rsidRPr="00EE0ADC">
        <w:rPr>
          <w:rFonts w:ascii="Palatino Linotype" w:hAnsi="Palatino Linotype"/>
          <w:i/>
          <w:color w:val="000000" w:themeColor="text1"/>
          <w:sz w:val="24"/>
          <w:szCs w:val="24"/>
        </w:rPr>
        <w:t>или меҳнат ба кишоварз</w:t>
      </w:r>
      <w:r w:rsidR="00D310C9">
        <w:rPr>
          <w:rFonts w:ascii="Times New Roman Tj" w:hAnsi="Times New Roman Tj"/>
          <w:i/>
          <w:color w:val="000000" w:themeColor="text1"/>
          <w:sz w:val="24"/>
          <w:szCs w:val="24"/>
        </w:rPr>
        <w:t>ӣ</w:t>
      </w:r>
      <w:r w:rsidR="00B47D2F">
        <w:rPr>
          <w:rFonts w:ascii="Palatino Linotype" w:hAnsi="Palatino Linotype"/>
          <w:i/>
          <w:color w:val="000000" w:themeColor="text1"/>
          <w:sz w:val="24"/>
          <w:szCs w:val="24"/>
        </w:rPr>
        <w:t>, 5</w:t>
      </w:r>
      <w:r w:rsidR="005D750A" w:rsidRPr="00EE0ADC">
        <w:rPr>
          <w:rFonts w:ascii="Palatino Linotype" w:hAnsi="Palatino Linotype"/>
          <w:i/>
          <w:color w:val="000000" w:themeColor="text1"/>
          <w:sz w:val="24"/>
          <w:szCs w:val="24"/>
        </w:rPr>
        <w:t>%  ба бахши расм</w:t>
      </w:r>
      <w:r w:rsidR="000110DD" w:rsidRPr="00EE0ADC">
        <w:rPr>
          <w:rFonts w:ascii="Times New Roman Tj" w:hAnsi="Times New Roman Tj"/>
          <w:i/>
          <w:color w:val="000000" w:themeColor="text1"/>
          <w:sz w:val="24"/>
          <w:szCs w:val="24"/>
        </w:rPr>
        <w:t>ӣ</w:t>
      </w:r>
      <w:r w:rsidR="00B47D2F">
        <w:rPr>
          <w:rFonts w:ascii="Palatino Linotype" w:hAnsi="Palatino Linotype"/>
          <w:i/>
          <w:color w:val="000000" w:themeColor="text1"/>
          <w:sz w:val="24"/>
          <w:szCs w:val="24"/>
        </w:rPr>
        <w:t>, 6</w:t>
      </w:r>
      <w:r w:rsidR="005D750A" w:rsidRPr="00EE0ADC">
        <w:rPr>
          <w:rFonts w:ascii="Palatino Linotype" w:hAnsi="Palatino Linotype"/>
          <w:i/>
          <w:color w:val="000000" w:themeColor="text1"/>
          <w:sz w:val="24"/>
          <w:szCs w:val="24"/>
        </w:rPr>
        <w:t>% со</w:t>
      </w:r>
      <w:r w:rsidR="000110DD" w:rsidRPr="00EE0ADC">
        <w:rPr>
          <w:rFonts w:ascii="Times New Roman Tj" w:hAnsi="Times New Roman Tj"/>
          <w:i/>
          <w:color w:val="000000" w:themeColor="text1"/>
          <w:sz w:val="24"/>
          <w:szCs w:val="24"/>
        </w:rPr>
        <w:t>ҳ</w:t>
      </w:r>
      <w:r w:rsidR="005D750A" w:rsidRPr="00EE0ADC">
        <w:rPr>
          <w:rFonts w:ascii="Palatino Linotype" w:hAnsi="Palatino Linotype"/>
          <w:i/>
          <w:color w:val="000000" w:themeColor="text1"/>
          <w:sz w:val="24"/>
          <w:szCs w:val="24"/>
        </w:rPr>
        <w:t>ибкор</w:t>
      </w:r>
      <w:r w:rsidR="000110DD" w:rsidRPr="00EE0ADC">
        <w:rPr>
          <w:rFonts w:ascii="Times New Roman Tj" w:hAnsi="Times New Roman Tj"/>
          <w:i/>
          <w:color w:val="000000" w:themeColor="text1"/>
          <w:sz w:val="24"/>
          <w:szCs w:val="24"/>
        </w:rPr>
        <w:t>ӣ</w:t>
      </w:r>
      <w:r w:rsidR="00B47D2F">
        <w:rPr>
          <w:rFonts w:ascii="Palatino Linotype" w:hAnsi="Palatino Linotype"/>
          <w:i/>
          <w:color w:val="000000" w:themeColor="text1"/>
          <w:sz w:val="24"/>
          <w:szCs w:val="24"/>
        </w:rPr>
        <w:t xml:space="preserve"> ,32</w:t>
      </w:r>
      <w:r w:rsidR="005D750A" w:rsidRPr="00EE0ADC">
        <w:rPr>
          <w:rFonts w:ascii="Palatino Linotype" w:hAnsi="Palatino Linotype"/>
          <w:i/>
          <w:color w:val="000000" w:themeColor="text1"/>
          <w:sz w:val="24"/>
          <w:szCs w:val="24"/>
        </w:rPr>
        <w:t>% кироякорон( му</w:t>
      </w:r>
      <w:r w:rsidR="000110DD" w:rsidRPr="00EE0ADC">
        <w:rPr>
          <w:rFonts w:ascii="Times New Roman Tj" w:hAnsi="Times New Roman Tj"/>
          <w:i/>
          <w:color w:val="000000" w:themeColor="text1"/>
          <w:sz w:val="24"/>
          <w:szCs w:val="24"/>
        </w:rPr>
        <w:t>ҳ</w:t>
      </w:r>
      <w:r w:rsidR="005D750A" w:rsidRPr="00EE0ADC">
        <w:rPr>
          <w:rFonts w:ascii="Palatino Linotype" w:hAnsi="Palatino Linotype"/>
          <w:i/>
          <w:color w:val="000000" w:themeColor="text1"/>
          <w:sz w:val="24"/>
          <w:szCs w:val="24"/>
        </w:rPr>
        <w:t>о</w:t>
      </w:r>
      <w:r w:rsidR="000110DD" w:rsidRPr="00EE0ADC">
        <w:rPr>
          <w:rFonts w:ascii="Times New Roman Tj" w:hAnsi="Times New Roman Tj"/>
          <w:i/>
          <w:color w:val="000000" w:themeColor="text1"/>
          <w:sz w:val="24"/>
          <w:szCs w:val="24"/>
        </w:rPr>
        <w:t>ҷ</w:t>
      </w:r>
      <w:r w:rsidR="005D750A" w:rsidRPr="00EE0ADC">
        <w:rPr>
          <w:rFonts w:ascii="Palatino Linotype" w:hAnsi="Palatino Linotype"/>
          <w:i/>
          <w:color w:val="000000" w:themeColor="text1"/>
          <w:sz w:val="24"/>
          <w:szCs w:val="24"/>
        </w:rPr>
        <w:t>ират ва дигар</w:t>
      </w:r>
      <w:r w:rsidR="000110DD" w:rsidRPr="00EE0ADC">
        <w:rPr>
          <w:rFonts w:ascii="Times New Roman Tj" w:hAnsi="Times New Roman Tj"/>
          <w:i/>
          <w:color w:val="000000" w:themeColor="text1"/>
          <w:sz w:val="24"/>
          <w:szCs w:val="24"/>
        </w:rPr>
        <w:t>ҳ</w:t>
      </w:r>
      <w:r w:rsidR="00B47D2F">
        <w:rPr>
          <w:rFonts w:ascii="Palatino Linotype" w:hAnsi="Palatino Linotype"/>
          <w:i/>
          <w:color w:val="000000" w:themeColor="text1"/>
          <w:sz w:val="24"/>
          <w:szCs w:val="24"/>
        </w:rPr>
        <w:t>о) ва 24</w:t>
      </w:r>
      <w:r w:rsidR="00DF6908" w:rsidRPr="00EE0ADC">
        <w:rPr>
          <w:rFonts w:ascii="Palatino Linotype" w:hAnsi="Palatino Linotype"/>
          <w:i/>
          <w:color w:val="000000" w:themeColor="text1"/>
          <w:sz w:val="24"/>
          <w:szCs w:val="24"/>
        </w:rPr>
        <w:t>%</w:t>
      </w:r>
      <w:r w:rsidR="005D750A" w:rsidRPr="00EE0ADC">
        <w:rPr>
          <w:rFonts w:ascii="Palatino Linotype" w:hAnsi="Palatino Linotype"/>
          <w:i/>
          <w:color w:val="000000" w:themeColor="text1"/>
          <w:sz w:val="24"/>
          <w:szCs w:val="24"/>
        </w:rPr>
        <w:t>-ро нафа</w:t>
      </w:r>
      <w:r w:rsidR="000110DD" w:rsidRPr="00EE0ADC">
        <w:rPr>
          <w:rFonts w:ascii="Times New Roman Tj" w:hAnsi="Times New Roman Tj"/>
          <w:i/>
          <w:color w:val="000000" w:themeColor="text1"/>
          <w:sz w:val="24"/>
          <w:szCs w:val="24"/>
        </w:rPr>
        <w:t>қ</w:t>
      </w:r>
      <w:r w:rsidR="000110DD" w:rsidRPr="00EE0ADC">
        <w:rPr>
          <w:rFonts w:ascii="Palatino Linotype" w:hAnsi="Palatino Linotype"/>
          <w:i/>
          <w:color w:val="000000" w:themeColor="text1"/>
          <w:sz w:val="24"/>
          <w:szCs w:val="24"/>
        </w:rPr>
        <w:t>ахӯ</w:t>
      </w:r>
      <w:r w:rsidR="005D750A" w:rsidRPr="00EE0ADC">
        <w:rPr>
          <w:rFonts w:ascii="Palatino Linotype" w:hAnsi="Palatino Linotype"/>
          <w:i/>
          <w:color w:val="000000" w:themeColor="text1"/>
          <w:sz w:val="24"/>
          <w:szCs w:val="24"/>
        </w:rPr>
        <w:t>рон ташкил меди</w:t>
      </w:r>
      <w:r w:rsidR="000110DD" w:rsidRPr="00EE0ADC">
        <w:rPr>
          <w:rFonts w:ascii="Times New Roman Tj" w:hAnsi="Times New Roman Tj"/>
          <w:i/>
          <w:color w:val="000000" w:themeColor="text1"/>
          <w:sz w:val="24"/>
          <w:szCs w:val="24"/>
        </w:rPr>
        <w:t>ҳ</w:t>
      </w:r>
      <w:r w:rsidR="005D750A" w:rsidRPr="00EE0ADC">
        <w:rPr>
          <w:rFonts w:ascii="Palatino Linotype" w:hAnsi="Palatino Linotype"/>
          <w:i/>
          <w:color w:val="000000" w:themeColor="text1"/>
          <w:sz w:val="24"/>
          <w:szCs w:val="24"/>
        </w:rPr>
        <w:t>анд</w:t>
      </w:r>
      <w:r w:rsidR="00DF6908" w:rsidRPr="00EE0ADC">
        <w:rPr>
          <w:rFonts w:ascii="Palatino Linotype" w:hAnsi="Palatino Linotype"/>
          <w:i/>
          <w:color w:val="000000" w:themeColor="text1"/>
          <w:sz w:val="24"/>
          <w:szCs w:val="24"/>
        </w:rPr>
        <w:t>. Манбаҳои асосии дар</w:t>
      </w:r>
      <w:r w:rsidR="00EE0ADC" w:rsidRPr="00EE0ADC">
        <w:rPr>
          <w:rFonts w:ascii="Palatino Linotype" w:hAnsi="Palatino Linotype"/>
          <w:i/>
          <w:color w:val="000000" w:themeColor="text1"/>
          <w:sz w:val="24"/>
          <w:szCs w:val="24"/>
        </w:rPr>
        <w:t>омади сокинони деҳа дар шакли мӯ</w:t>
      </w:r>
      <w:r w:rsidR="00DF6908" w:rsidRPr="00EE0ADC">
        <w:rPr>
          <w:rFonts w:ascii="Palatino Linotype" w:hAnsi="Palatino Linotype"/>
          <w:i/>
          <w:color w:val="000000" w:themeColor="text1"/>
          <w:sz w:val="24"/>
          <w:szCs w:val="24"/>
        </w:rPr>
        <w:t>зди меҳнат ва аз ҳисоби фуруши мол</w:t>
      </w:r>
      <w:r w:rsidR="00DF6908" w:rsidRPr="00EE0ADC">
        <w:rPr>
          <w:rFonts w:ascii="Palatino Linotype" w:hAnsi="Palatino Linotype"/>
          <w:i/>
          <w:color w:val="000000" w:themeColor="text1"/>
          <w:sz w:val="24"/>
          <w:szCs w:val="24"/>
          <w:lang w:val="tg-Cyrl-TJ"/>
        </w:rPr>
        <w:t>у</w:t>
      </w:r>
      <w:r w:rsidR="00DF6908" w:rsidRPr="00EE0ADC">
        <w:rPr>
          <w:rFonts w:ascii="Palatino Linotype" w:hAnsi="Palatino Linotype"/>
          <w:i/>
          <w:color w:val="000000" w:themeColor="text1"/>
          <w:sz w:val="24"/>
          <w:szCs w:val="24"/>
        </w:rPr>
        <w:t xml:space="preserve"> маҳсулот мебошад. Сатҳи даромади сокинони деҳа аз </w:t>
      </w:r>
      <w:r w:rsidR="007D1F36" w:rsidRPr="00EE0ADC">
        <w:rPr>
          <w:rFonts w:ascii="Palatino Linotype" w:hAnsi="Palatino Linotype"/>
          <w:i/>
          <w:color w:val="000000" w:themeColor="text1"/>
          <w:sz w:val="24"/>
          <w:szCs w:val="24"/>
        </w:rPr>
        <w:t>ру</w:t>
      </w:r>
      <w:r w:rsidR="00EE0ADC" w:rsidRPr="00EE0ADC">
        <w:rPr>
          <w:rFonts w:ascii="Palatino Linotype" w:hAnsi="Palatino Linotype"/>
          <w:i/>
          <w:color w:val="000000" w:themeColor="text1"/>
          <w:sz w:val="24"/>
          <w:szCs w:val="24"/>
        </w:rPr>
        <w:t>и шуғл:  мӯ</w:t>
      </w:r>
      <w:r w:rsidR="006B4401" w:rsidRPr="00EE0ADC">
        <w:rPr>
          <w:rFonts w:ascii="Palatino Linotype" w:hAnsi="Palatino Linotype"/>
          <w:i/>
          <w:color w:val="000000" w:themeColor="text1"/>
          <w:sz w:val="24"/>
          <w:szCs w:val="24"/>
        </w:rPr>
        <w:t>ҳоҷирони</w:t>
      </w:r>
      <w:r w:rsidR="00EE0ADC" w:rsidRPr="00EE0ADC">
        <w:rPr>
          <w:rFonts w:ascii="Palatino Linotype" w:hAnsi="Palatino Linotype"/>
          <w:i/>
          <w:color w:val="000000" w:themeColor="text1"/>
          <w:sz w:val="24"/>
          <w:szCs w:val="24"/>
        </w:rPr>
        <w:t xml:space="preserve"> меҳнатӣ</w:t>
      </w:r>
      <w:r w:rsidR="006B4401" w:rsidRPr="00EE0ADC">
        <w:rPr>
          <w:rFonts w:ascii="Palatino Linotype" w:hAnsi="Palatino Linotype"/>
          <w:i/>
          <w:color w:val="000000" w:themeColor="text1"/>
          <w:sz w:val="24"/>
          <w:szCs w:val="24"/>
        </w:rPr>
        <w:t xml:space="preserve"> 2600 сомонӣ, кироякорҳо 1380 сомонӣ, зиёиён 780 ва кишоварзон 675</w:t>
      </w:r>
      <w:r w:rsidR="00DF6908" w:rsidRPr="00EE0ADC">
        <w:rPr>
          <w:rFonts w:ascii="Palatino Linotype" w:hAnsi="Palatino Linotype"/>
          <w:i/>
          <w:color w:val="000000" w:themeColor="text1"/>
          <w:sz w:val="24"/>
          <w:szCs w:val="24"/>
        </w:rPr>
        <w:t xml:space="preserve"> сомон</w:t>
      </w:r>
      <w:r w:rsidR="00DF6908" w:rsidRPr="00EE0ADC">
        <w:rPr>
          <w:rFonts w:ascii="Palatino Linotype" w:hAnsi="Palatino Linotype"/>
          <w:i/>
          <w:color w:val="000000" w:themeColor="text1"/>
          <w:sz w:val="24"/>
          <w:szCs w:val="24"/>
          <w:lang w:val="tg-Cyrl-TJ"/>
        </w:rPr>
        <w:t>и</w:t>
      </w:r>
      <w:r w:rsidR="00DF6908" w:rsidRPr="00EE0ADC">
        <w:rPr>
          <w:rFonts w:ascii="Palatino Linotype" w:hAnsi="Palatino Linotype"/>
          <w:i/>
          <w:color w:val="000000" w:themeColor="text1"/>
          <w:sz w:val="24"/>
          <w:szCs w:val="24"/>
        </w:rPr>
        <w:t xml:space="preserve">ро дар </w:t>
      </w:r>
      <w:r w:rsidR="00EE0ADC" w:rsidRPr="00EE0ADC">
        <w:rPr>
          <w:rFonts w:ascii="Palatino Linotype" w:hAnsi="Palatino Linotype"/>
          <w:i/>
          <w:color w:val="000000" w:themeColor="text1"/>
          <w:sz w:val="24"/>
          <w:szCs w:val="24"/>
          <w:lang w:val="tg-Cyrl-TJ"/>
        </w:rPr>
        <w:t>як</w:t>
      </w:r>
      <w:r w:rsidR="00DF6908" w:rsidRPr="00EE0ADC">
        <w:rPr>
          <w:rFonts w:ascii="Palatino Linotype" w:hAnsi="Palatino Linotype"/>
          <w:i/>
          <w:color w:val="000000" w:themeColor="text1"/>
          <w:sz w:val="24"/>
          <w:szCs w:val="24"/>
        </w:rPr>
        <w:t xml:space="preserve"> моҳ ташкил медиҳа</w:t>
      </w:r>
      <w:r w:rsidR="00EE0ADC" w:rsidRPr="00EE0ADC">
        <w:rPr>
          <w:rFonts w:ascii="Palatino Linotype" w:hAnsi="Palatino Linotype"/>
          <w:i/>
          <w:color w:val="000000" w:themeColor="text1"/>
          <w:sz w:val="24"/>
          <w:szCs w:val="24"/>
          <w:lang w:val="tg-Cyrl-TJ"/>
        </w:rPr>
        <w:t>н</w:t>
      </w:r>
      <w:r w:rsidR="00DF6908" w:rsidRPr="00EE0ADC">
        <w:rPr>
          <w:rFonts w:ascii="Palatino Linotype" w:hAnsi="Palatino Linotype"/>
          <w:i/>
          <w:color w:val="000000" w:themeColor="text1"/>
          <w:sz w:val="24"/>
          <w:szCs w:val="24"/>
        </w:rPr>
        <w:t xml:space="preserve">д. </w:t>
      </w:r>
    </w:p>
    <w:p w14:paraId="62E96470" w14:textId="77777777" w:rsidR="00DF6908" w:rsidRPr="00EE0ADC" w:rsidRDefault="0022523C" w:rsidP="00B8647F">
      <w:pPr>
        <w:pStyle w:val="a5"/>
        <w:spacing w:line="240" w:lineRule="auto"/>
        <w:jc w:val="both"/>
        <w:rPr>
          <w:rFonts w:ascii="Palatino Linotype" w:hAnsi="Palatino Linotype"/>
          <w:color w:val="000000" w:themeColor="text1"/>
          <w:sz w:val="24"/>
          <w:szCs w:val="24"/>
        </w:rPr>
      </w:pPr>
      <w:r w:rsidRPr="00EE0ADC">
        <w:rPr>
          <w:rFonts w:ascii="Palatino Linotype" w:hAnsi="Palatino Linotype"/>
          <w:i/>
          <w:color w:val="000000" w:themeColor="text1"/>
          <w:sz w:val="24"/>
          <w:szCs w:val="24"/>
        </w:rPr>
        <w:t>1</w:t>
      </w:r>
      <w:r w:rsidR="00DF6908" w:rsidRPr="00EE0ADC">
        <w:rPr>
          <w:rFonts w:ascii="Palatino Linotype" w:hAnsi="Palatino Linotype"/>
          <w:i/>
          <w:color w:val="000000" w:themeColor="text1"/>
          <w:sz w:val="24"/>
          <w:szCs w:val="24"/>
        </w:rPr>
        <w:t>.</w:t>
      </w:r>
      <w:r w:rsidRPr="00EE0ADC">
        <w:rPr>
          <w:rFonts w:ascii="Palatino Linotype" w:hAnsi="Palatino Linotype"/>
          <w:i/>
          <w:color w:val="000000" w:themeColor="text1"/>
          <w:sz w:val="24"/>
          <w:szCs w:val="24"/>
        </w:rPr>
        <w:t>5</w:t>
      </w:r>
      <w:r w:rsidR="00DF6908" w:rsidRPr="00EE0ADC">
        <w:rPr>
          <w:rFonts w:ascii="Palatino Linotype" w:hAnsi="Palatino Linotype"/>
          <w:color w:val="000000" w:themeColor="text1"/>
          <w:sz w:val="24"/>
          <w:szCs w:val="24"/>
        </w:rPr>
        <w:tab/>
      </w:r>
      <w:r w:rsidR="00DF6908" w:rsidRPr="00EE0ADC">
        <w:rPr>
          <w:rFonts w:ascii="Palatino Linotype" w:hAnsi="Palatino Linotype"/>
          <w:i/>
          <w:color w:val="000000" w:themeColor="text1"/>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EE0ADC">
        <w:rPr>
          <w:rFonts w:ascii="Palatino Linotype" w:hAnsi="Palatino Linotype"/>
          <w:i/>
          <w:color w:val="000000" w:themeColor="text1"/>
          <w:sz w:val="24"/>
          <w:szCs w:val="24"/>
          <w:lang w:val="tg-Cyrl-TJ"/>
        </w:rPr>
        <w:t>ӣ</w:t>
      </w:r>
      <w:r w:rsidR="00DF6908" w:rsidRPr="00EE0ADC">
        <w:rPr>
          <w:rFonts w:ascii="Palatino Linotype" w:hAnsi="Palatino Linotype"/>
          <w:i/>
          <w:color w:val="000000" w:themeColor="text1"/>
          <w:sz w:val="24"/>
          <w:szCs w:val="24"/>
        </w:rPr>
        <w:t xml:space="preserve"> ва паст будани музди кор аз сабабҳои асосии бекорӣ ва ташкили корхонаҳо, кушодани ҷойхои нави кор</w:t>
      </w:r>
      <w:r w:rsidR="00DF6908" w:rsidRPr="00EE0ADC">
        <w:rPr>
          <w:rFonts w:ascii="Palatino Linotype" w:hAnsi="Palatino Linotype"/>
          <w:i/>
          <w:color w:val="000000" w:themeColor="text1"/>
          <w:sz w:val="24"/>
          <w:szCs w:val="24"/>
          <w:lang w:val="tg-Cyrl-TJ"/>
        </w:rPr>
        <w:t>ӣ</w:t>
      </w:r>
      <w:r w:rsidR="00DF6908" w:rsidRPr="00EE0ADC">
        <w:rPr>
          <w:rFonts w:ascii="Palatino Linotype" w:hAnsi="Palatino Linotype"/>
          <w:i/>
          <w:color w:val="000000" w:themeColor="text1"/>
          <w:sz w:val="24"/>
          <w:szCs w:val="24"/>
        </w:rPr>
        <w:t xml:space="preserve"> бо музди меҳнати мевоффиқ, роҳ</w:t>
      </w:r>
      <w:r w:rsidR="00EE0ADC" w:rsidRPr="00EE0ADC">
        <w:rPr>
          <w:rFonts w:ascii="Times New Roman Tj" w:hAnsi="Times New Roman Tj"/>
          <w:i/>
          <w:color w:val="000000" w:themeColor="text1"/>
          <w:sz w:val="24"/>
          <w:szCs w:val="24"/>
        </w:rPr>
        <w:t>ҳ</w:t>
      </w:r>
      <w:r w:rsidR="00FA6E25" w:rsidRPr="00EE0ADC">
        <w:rPr>
          <w:rFonts w:ascii="Palatino Linotype" w:hAnsi="Palatino Linotype"/>
          <w:i/>
          <w:color w:val="000000" w:themeColor="text1"/>
          <w:sz w:val="24"/>
          <w:szCs w:val="24"/>
        </w:rPr>
        <w:t>ои кам кардани сат</w:t>
      </w:r>
      <w:r w:rsidR="00EE0ADC" w:rsidRPr="00EE0ADC">
        <w:rPr>
          <w:rFonts w:ascii="Times New Roman Tj" w:hAnsi="Times New Roman Tj"/>
          <w:i/>
          <w:color w:val="000000" w:themeColor="text1"/>
          <w:sz w:val="24"/>
          <w:szCs w:val="24"/>
        </w:rPr>
        <w:t>ҳ</w:t>
      </w:r>
      <w:r w:rsidR="00FA6E25" w:rsidRPr="00EE0ADC">
        <w:rPr>
          <w:rFonts w:ascii="Palatino Linotype" w:hAnsi="Palatino Linotype"/>
          <w:i/>
          <w:color w:val="000000" w:themeColor="text1"/>
          <w:sz w:val="24"/>
          <w:szCs w:val="24"/>
        </w:rPr>
        <w:t xml:space="preserve">и </w:t>
      </w:r>
      <w:r w:rsidR="00DF6908" w:rsidRPr="00EE0ADC">
        <w:rPr>
          <w:rFonts w:ascii="Palatino Linotype" w:hAnsi="Palatino Linotype"/>
          <w:i/>
          <w:color w:val="000000" w:themeColor="text1"/>
          <w:sz w:val="24"/>
          <w:szCs w:val="24"/>
        </w:rPr>
        <w:t xml:space="preserve"> бекор</w:t>
      </w:r>
      <w:r w:rsidR="00DF6908" w:rsidRPr="00EE0ADC">
        <w:rPr>
          <w:rFonts w:ascii="Palatino Linotype" w:hAnsi="Palatino Linotype"/>
          <w:i/>
          <w:color w:val="000000" w:themeColor="text1"/>
          <w:sz w:val="24"/>
          <w:szCs w:val="24"/>
          <w:lang w:val="tg-Cyrl-TJ"/>
        </w:rPr>
        <w:t>ӣ</w:t>
      </w:r>
      <w:r w:rsidR="00DF6908" w:rsidRPr="00EE0ADC">
        <w:rPr>
          <w:rFonts w:ascii="Palatino Linotype" w:hAnsi="Palatino Linotype"/>
          <w:i/>
          <w:color w:val="000000" w:themeColor="text1"/>
          <w:sz w:val="24"/>
          <w:szCs w:val="24"/>
        </w:rPr>
        <w:t xml:space="preserve"> </w:t>
      </w:r>
      <w:r w:rsidR="00FA6E25" w:rsidRPr="00EE0ADC">
        <w:rPr>
          <w:rFonts w:ascii="Palatino Linotype" w:hAnsi="Palatino Linotype"/>
          <w:i/>
          <w:color w:val="000000" w:themeColor="text1"/>
          <w:sz w:val="24"/>
          <w:szCs w:val="24"/>
        </w:rPr>
        <w:t xml:space="preserve"> ба ҳисоб мераван</w:t>
      </w:r>
      <w:r w:rsidR="00DF6908" w:rsidRPr="00EE0ADC">
        <w:rPr>
          <w:rFonts w:ascii="Palatino Linotype" w:hAnsi="Palatino Linotype"/>
          <w:i/>
          <w:color w:val="000000" w:themeColor="text1"/>
          <w:sz w:val="24"/>
          <w:szCs w:val="24"/>
        </w:rPr>
        <w:t>д.</w:t>
      </w:r>
    </w:p>
    <w:p w14:paraId="2EBF03CA" w14:textId="77777777" w:rsidR="00421D23" w:rsidRPr="00EE0ADC" w:rsidRDefault="0022523C" w:rsidP="00B8647F">
      <w:pPr>
        <w:pStyle w:val="a5"/>
        <w:spacing w:after="240" w:line="240" w:lineRule="auto"/>
        <w:jc w:val="both"/>
        <w:rPr>
          <w:rFonts w:ascii="Palatino Linotype" w:hAnsi="Palatino Linotype"/>
          <w:i/>
          <w:color w:val="000000" w:themeColor="text1"/>
          <w:sz w:val="24"/>
          <w:szCs w:val="24"/>
        </w:rPr>
      </w:pPr>
      <w:r w:rsidRPr="00EE0ADC">
        <w:rPr>
          <w:rFonts w:ascii="Palatino Linotype" w:hAnsi="Palatino Linotype"/>
          <w:color w:val="000000" w:themeColor="text1"/>
          <w:sz w:val="24"/>
          <w:szCs w:val="24"/>
        </w:rPr>
        <w:t>1.7</w:t>
      </w:r>
      <w:r w:rsidR="00DF6908" w:rsidRPr="00EE0ADC">
        <w:rPr>
          <w:rFonts w:ascii="Palatino Linotype" w:hAnsi="Palatino Linotype"/>
          <w:color w:val="000000" w:themeColor="text1"/>
          <w:sz w:val="24"/>
          <w:szCs w:val="24"/>
        </w:rPr>
        <w:tab/>
      </w:r>
      <w:r w:rsidR="00DF6908" w:rsidRPr="00EE0ADC">
        <w:rPr>
          <w:rFonts w:ascii="Palatino Linotype" w:hAnsi="Palatino Linotype"/>
          <w:i/>
          <w:color w:val="000000" w:themeColor="text1"/>
          <w:sz w:val="24"/>
          <w:szCs w:val="24"/>
        </w:rPr>
        <w:t>Гурӯҳбандии сокинони деҳа ва нишондиҳа</w:t>
      </w:r>
      <w:r w:rsidR="00EE0ADC" w:rsidRPr="00EE0ADC">
        <w:rPr>
          <w:rFonts w:ascii="Palatino Linotype" w:hAnsi="Palatino Linotype"/>
          <w:i/>
          <w:color w:val="000000" w:themeColor="text1"/>
          <w:sz w:val="24"/>
          <w:szCs w:val="24"/>
        </w:rPr>
        <w:t>ндаҳои камбизоатӣ. Маълумоти диа</w:t>
      </w:r>
      <w:r w:rsidR="00DF6908" w:rsidRPr="00EE0ADC">
        <w:rPr>
          <w:rFonts w:ascii="Palatino Linotype" w:hAnsi="Palatino Linotype"/>
          <w:i/>
          <w:color w:val="000000" w:themeColor="text1"/>
          <w:sz w:val="24"/>
          <w:szCs w:val="24"/>
        </w:rPr>
        <w:t>гра</w:t>
      </w:r>
      <w:r w:rsidR="00EE0ADC" w:rsidRPr="00EE0ADC">
        <w:rPr>
          <w:rFonts w:ascii="Palatino Linotype" w:hAnsi="Palatino Linotype"/>
          <w:i/>
          <w:color w:val="000000" w:themeColor="text1"/>
          <w:sz w:val="24"/>
          <w:szCs w:val="24"/>
          <w:lang w:val="tg-Cyrl-TJ"/>
        </w:rPr>
        <w:t>м</w:t>
      </w:r>
      <w:r w:rsidR="00DF6908" w:rsidRPr="00EE0ADC">
        <w:rPr>
          <w:rFonts w:ascii="Palatino Linotype" w:hAnsi="Palatino Linotype"/>
          <w:i/>
          <w:color w:val="000000" w:themeColor="text1"/>
          <w:sz w:val="24"/>
          <w:szCs w:val="24"/>
        </w:rPr>
        <w:t xml:space="preserve">маи гурӯҳбандии сокинони деҳа аз руи сатҳи зиндагӣ </w:t>
      </w:r>
      <w:r w:rsidR="00E46603">
        <w:rPr>
          <w:rFonts w:ascii="Palatino Linotype" w:hAnsi="Palatino Linotype"/>
          <w:i/>
          <w:color w:val="000000" w:themeColor="text1"/>
          <w:sz w:val="24"/>
          <w:szCs w:val="24"/>
          <w:lang w:val="tg-Cyrl-TJ"/>
        </w:rPr>
        <w:t xml:space="preserve">аз 61% хонаводаҳои деҳа </w:t>
      </w:r>
      <w:r w:rsidR="00DF6908" w:rsidRPr="00EE0ADC">
        <w:rPr>
          <w:rFonts w:ascii="Palatino Linotype" w:hAnsi="Palatino Linotype"/>
          <w:i/>
          <w:color w:val="000000" w:themeColor="text1"/>
          <w:sz w:val="24"/>
          <w:szCs w:val="24"/>
        </w:rPr>
        <w:t xml:space="preserve">нишон медиҳад, ки </w:t>
      </w:r>
      <w:r w:rsidR="00E46603">
        <w:rPr>
          <w:rFonts w:ascii="Palatino Linotype" w:hAnsi="Palatino Linotype"/>
          <w:i/>
          <w:color w:val="000000" w:themeColor="text1"/>
          <w:sz w:val="24"/>
          <w:szCs w:val="24"/>
        </w:rPr>
        <w:t>6</w:t>
      </w:r>
      <w:r w:rsidR="00DF6908" w:rsidRPr="00EE0ADC">
        <w:rPr>
          <w:rFonts w:ascii="Palatino Linotype" w:hAnsi="Palatino Linotype"/>
          <w:i/>
          <w:color w:val="000000" w:themeColor="text1"/>
          <w:sz w:val="24"/>
          <w:szCs w:val="24"/>
        </w:rPr>
        <w:t>%</w:t>
      </w:r>
      <w:r w:rsidR="00DF6908" w:rsidRPr="00EE0ADC">
        <w:rPr>
          <w:rFonts w:ascii="Palatino Linotype" w:hAnsi="Palatino Linotype"/>
          <w:i/>
          <w:color w:val="000000" w:themeColor="text1"/>
          <w:sz w:val="24"/>
          <w:szCs w:val="24"/>
          <w:lang w:val="tg-Cyrl-TJ"/>
        </w:rPr>
        <w:t xml:space="preserve">-и </w:t>
      </w:r>
      <w:r w:rsidR="00FA6E25" w:rsidRPr="00EE0ADC">
        <w:rPr>
          <w:rFonts w:ascii="Palatino Linotype" w:hAnsi="Palatino Linotype"/>
          <w:i/>
          <w:color w:val="000000" w:themeColor="text1"/>
          <w:sz w:val="24"/>
          <w:szCs w:val="24"/>
          <w:lang w:val="tg-Cyrl-TJ"/>
        </w:rPr>
        <w:t>сокинони деҳа оила</w:t>
      </w:r>
      <w:r w:rsidR="00EE0ADC" w:rsidRPr="00EE0ADC">
        <w:rPr>
          <w:rFonts w:ascii="Times New Roman Tj" w:hAnsi="Times New Roman Tj"/>
          <w:i/>
          <w:color w:val="000000" w:themeColor="text1"/>
          <w:sz w:val="24"/>
          <w:szCs w:val="24"/>
          <w:lang w:val="tg-Cyrl-TJ"/>
        </w:rPr>
        <w:t>ҳ</w:t>
      </w:r>
      <w:r w:rsidR="00E46603">
        <w:rPr>
          <w:rFonts w:ascii="Palatino Linotype" w:hAnsi="Palatino Linotype"/>
          <w:i/>
          <w:color w:val="000000" w:themeColor="text1"/>
          <w:sz w:val="24"/>
          <w:szCs w:val="24"/>
          <w:lang w:val="tg-Cyrl-TJ"/>
        </w:rPr>
        <w:t>ои серфарзанд, 48</w:t>
      </w:r>
      <w:r w:rsidR="00FA6E25" w:rsidRPr="00EE0ADC">
        <w:rPr>
          <w:rFonts w:ascii="Palatino Linotype" w:hAnsi="Palatino Linotype"/>
          <w:i/>
          <w:color w:val="000000" w:themeColor="text1"/>
          <w:sz w:val="24"/>
          <w:szCs w:val="24"/>
        </w:rPr>
        <w:t>% -оила</w:t>
      </w:r>
      <w:r w:rsidR="00EE0ADC" w:rsidRPr="00EE0ADC">
        <w:rPr>
          <w:rFonts w:ascii="Times New Roman Tj" w:hAnsi="Times New Roman Tj"/>
          <w:i/>
          <w:color w:val="000000" w:themeColor="text1"/>
          <w:sz w:val="24"/>
          <w:szCs w:val="24"/>
        </w:rPr>
        <w:t>ҳ</w:t>
      </w:r>
      <w:r w:rsidR="00E46603">
        <w:rPr>
          <w:rFonts w:ascii="Palatino Linotype" w:hAnsi="Palatino Linotype"/>
          <w:i/>
          <w:color w:val="000000" w:themeColor="text1"/>
          <w:sz w:val="24"/>
          <w:szCs w:val="24"/>
        </w:rPr>
        <w:t>ои</w:t>
      </w:r>
      <w:r w:rsidR="005F7B09">
        <w:rPr>
          <w:rFonts w:ascii="Palatino Linotype" w:hAnsi="Palatino Linotype"/>
          <w:i/>
          <w:color w:val="000000" w:themeColor="text1"/>
          <w:sz w:val="24"/>
          <w:szCs w:val="24"/>
        </w:rPr>
        <w:t xml:space="preserve"> осебпазир, ва аз 539нафар ё 120 хонавода, 46;%</w:t>
      </w:r>
      <w:r w:rsidR="00DF6908" w:rsidRPr="00EE0ADC">
        <w:rPr>
          <w:rFonts w:ascii="Palatino Linotype" w:hAnsi="Palatino Linotype"/>
          <w:i/>
          <w:color w:val="000000" w:themeColor="text1"/>
          <w:sz w:val="24"/>
          <w:szCs w:val="24"/>
        </w:rPr>
        <w:t xml:space="preserve"> </w:t>
      </w:r>
      <w:r w:rsidR="007F2EAF">
        <w:rPr>
          <w:rFonts w:ascii="Palatino Linotype" w:hAnsi="Palatino Linotype"/>
          <w:i/>
          <w:color w:val="000000" w:themeColor="text1"/>
          <w:sz w:val="24"/>
          <w:szCs w:val="24"/>
          <w:lang w:val="tg-Cyrl-TJ"/>
        </w:rPr>
        <w:t>дар оилаҳое, ки дар</w:t>
      </w:r>
      <w:r w:rsidR="00DF6908" w:rsidRPr="00EE0ADC">
        <w:rPr>
          <w:rFonts w:ascii="Palatino Linotype" w:hAnsi="Palatino Linotype"/>
          <w:i/>
          <w:color w:val="000000" w:themeColor="text1"/>
          <w:sz w:val="24"/>
          <w:szCs w:val="24"/>
          <w:lang w:val="tg-Cyrl-TJ"/>
        </w:rPr>
        <w:t xml:space="preserve"> </w:t>
      </w:r>
      <w:r w:rsidR="00DF6908" w:rsidRPr="00EE0ADC">
        <w:rPr>
          <w:rFonts w:ascii="Palatino Linotype" w:hAnsi="Palatino Linotype"/>
          <w:i/>
          <w:color w:val="000000" w:themeColor="text1"/>
          <w:sz w:val="24"/>
          <w:szCs w:val="24"/>
        </w:rPr>
        <w:t xml:space="preserve">гурӯҳи </w:t>
      </w:r>
      <w:r w:rsidR="00FA6E25" w:rsidRPr="00EE0ADC">
        <w:rPr>
          <w:rFonts w:ascii="Palatino Linotype" w:hAnsi="Palatino Linotype"/>
          <w:i/>
          <w:color w:val="000000" w:themeColor="text1"/>
          <w:sz w:val="24"/>
          <w:szCs w:val="24"/>
        </w:rPr>
        <w:t xml:space="preserve">бекорон </w:t>
      </w:r>
      <w:r w:rsidR="00DF6908" w:rsidRPr="00EE0ADC">
        <w:rPr>
          <w:rFonts w:ascii="Palatino Linotype" w:hAnsi="Palatino Linotype"/>
          <w:i/>
          <w:color w:val="000000" w:themeColor="text1"/>
          <w:sz w:val="24"/>
          <w:szCs w:val="24"/>
        </w:rPr>
        <w:t xml:space="preserve"> </w:t>
      </w:r>
      <w:r w:rsidR="00DF6908" w:rsidRPr="00EE0ADC">
        <w:rPr>
          <w:rFonts w:ascii="Palatino Linotype" w:hAnsi="Palatino Linotype"/>
          <w:i/>
          <w:color w:val="000000" w:themeColor="text1"/>
          <w:sz w:val="24"/>
          <w:szCs w:val="24"/>
          <w:lang w:val="tg-Cyrl-TJ"/>
        </w:rPr>
        <w:t>шомиланд</w:t>
      </w:r>
      <w:r w:rsidR="00DF6908" w:rsidRPr="00EE0ADC">
        <w:rPr>
          <w:rFonts w:ascii="Palatino Linotype" w:hAnsi="Palatino Linotype"/>
          <w:i/>
          <w:color w:val="000000" w:themeColor="text1"/>
          <w:sz w:val="24"/>
          <w:szCs w:val="24"/>
        </w:rPr>
        <w:t>.</w:t>
      </w:r>
    </w:p>
    <w:p w14:paraId="710133D2"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lastRenderedPageBreak/>
        <w:t>XII.Тавсияҳо барои идома додани кор бо ин ҷомеа.</w:t>
      </w:r>
    </w:p>
    <w:p w14:paraId="562DFE84" w14:textId="77777777" w:rsidR="004D7C75" w:rsidRPr="00EE0ADC" w:rsidRDefault="004D7C75" w:rsidP="00E848DB">
      <w:pPr>
        <w:pStyle w:val="8"/>
        <w:keepLines w:val="0"/>
        <w:spacing w:before="0" w:line="240" w:lineRule="auto"/>
        <w:jc w:val="both"/>
        <w:rPr>
          <w:rFonts w:ascii="Palatino Linotype" w:hAnsi="Palatino Linotype" w:cs="Times New Roman"/>
          <w:bCs/>
          <w:i/>
          <w:color w:val="000000" w:themeColor="text1"/>
          <w:sz w:val="24"/>
          <w:szCs w:val="24"/>
          <w:lang w:val="tg-Cyrl-TJ"/>
        </w:rPr>
      </w:pPr>
      <w:r w:rsidRPr="00EE0ADC">
        <w:rPr>
          <w:rFonts w:ascii="Palatino Linotype" w:hAnsi="Palatino Linotype" w:cs="Times New Roman"/>
          <w:bCs/>
          <w:i/>
          <w:color w:val="000000" w:themeColor="text1"/>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037F57" w:rsidRPr="00EE0ADC">
        <w:rPr>
          <w:rFonts w:ascii="Palatino Linotype" w:hAnsi="Palatino Linotype" w:cs="Times New Roman"/>
          <w:bCs/>
          <w:i/>
          <w:color w:val="000000" w:themeColor="text1"/>
          <w:sz w:val="24"/>
          <w:szCs w:val="24"/>
          <w:lang w:val="tg-Cyrl-TJ"/>
        </w:rPr>
        <w:t xml:space="preserve"> деҳаи Марғ</w:t>
      </w:r>
      <w:r w:rsidR="002D0243" w:rsidRPr="00EE0ADC">
        <w:rPr>
          <w:rFonts w:ascii="Palatino Linotype" w:hAnsi="Palatino Linotype" w:cs="Times New Roman"/>
          <w:bCs/>
          <w:i/>
          <w:color w:val="000000" w:themeColor="text1"/>
          <w:sz w:val="24"/>
          <w:szCs w:val="24"/>
          <w:lang w:val="tg-Cyrl-TJ"/>
        </w:rPr>
        <w:t>зор</w:t>
      </w:r>
      <w:r w:rsidRPr="00EE0ADC">
        <w:rPr>
          <w:rFonts w:ascii="Palatino Linotype" w:hAnsi="Palatino Linotype" w:cs="Times New Roman"/>
          <w:bCs/>
          <w:i/>
          <w:color w:val="000000" w:themeColor="text1"/>
          <w:sz w:val="24"/>
          <w:szCs w:val="24"/>
          <w:lang w:val="tg-Cyrl-TJ"/>
        </w:rPr>
        <w:t xml:space="preserve"> гузаронида шуда, тавсияи татқиқотчиён о</w:t>
      </w:r>
      <w:r w:rsidR="00453457" w:rsidRPr="00EE0ADC">
        <w:rPr>
          <w:rFonts w:ascii="Palatino Linotype" w:hAnsi="Palatino Linotype" w:cs="Times New Roman"/>
          <w:bCs/>
          <w:i/>
          <w:color w:val="000000" w:themeColor="text1"/>
          <w:sz w:val="24"/>
          <w:szCs w:val="24"/>
          <w:lang w:val="tg-Cyrl-TJ"/>
        </w:rPr>
        <w:t xml:space="preserve">ид ба идома додани кор бо </w:t>
      </w:r>
      <w:r w:rsidR="002D0243" w:rsidRPr="00EE0ADC">
        <w:rPr>
          <w:rFonts w:ascii="Palatino Linotype" w:hAnsi="Palatino Linotype" w:cs="Times New Roman"/>
          <w:bCs/>
          <w:i/>
          <w:color w:val="000000" w:themeColor="text1"/>
          <w:sz w:val="24"/>
          <w:szCs w:val="24"/>
          <w:lang w:val="tg-Cyrl-TJ"/>
        </w:rPr>
        <w:t xml:space="preserve"> деҳаи Марғзор</w:t>
      </w:r>
      <w:r w:rsidRPr="00EE0ADC">
        <w:rPr>
          <w:rFonts w:ascii="Palatino Linotype" w:hAnsi="Palatino Linotype" w:cs="Times New Roman"/>
          <w:bCs/>
          <w:i/>
          <w:color w:val="000000" w:themeColor="text1"/>
          <w:sz w:val="24"/>
          <w:szCs w:val="24"/>
          <w:lang w:val="tg-Cyrl-TJ"/>
        </w:rPr>
        <w:t xml:space="preserve"> чунин аст:</w:t>
      </w:r>
    </w:p>
    <w:p w14:paraId="3D89F847" w14:textId="77777777" w:rsidR="004D7C75" w:rsidRPr="00EE0ADC" w:rsidRDefault="004D7C75" w:rsidP="00B13680">
      <w:pPr>
        <w:pStyle w:val="8"/>
        <w:keepLines w:val="0"/>
        <w:numPr>
          <w:ilvl w:val="0"/>
          <w:numId w:val="28"/>
        </w:numPr>
        <w:spacing w:before="0" w:line="240" w:lineRule="auto"/>
        <w:jc w:val="both"/>
        <w:rPr>
          <w:rFonts w:ascii="Palatino Linotype" w:hAnsi="Palatino Linotype" w:cs="Times New Roman"/>
          <w:bCs/>
          <w:i/>
          <w:color w:val="000000" w:themeColor="text1"/>
          <w:sz w:val="24"/>
          <w:szCs w:val="24"/>
          <w:lang w:val="tg-Cyrl-TJ"/>
        </w:rPr>
      </w:pPr>
      <w:r w:rsidRPr="00EE0ADC">
        <w:rPr>
          <w:rFonts w:ascii="Palatino Linotype" w:hAnsi="Palatino Linotype" w:cs="Times New Roman"/>
          <w:bCs/>
          <w:i/>
          <w:color w:val="000000" w:themeColor="text1"/>
          <w:sz w:val="24"/>
          <w:szCs w:val="24"/>
          <w:lang w:val="tg-Cyrl-TJ"/>
        </w:rPr>
        <w:t>Дар ҳалли мушкилоти ҷомеа вобаста ба интихоби зерлоиҳаҳои грантӣ кӯмак</w:t>
      </w:r>
      <w:r w:rsidR="00453457" w:rsidRPr="00EE0ADC">
        <w:rPr>
          <w:rFonts w:ascii="Palatino Linotype" w:hAnsi="Palatino Linotype" w:cs="Times New Roman"/>
          <w:bCs/>
          <w:i/>
          <w:color w:val="000000" w:themeColor="text1"/>
          <w:sz w:val="24"/>
          <w:szCs w:val="24"/>
          <w:lang w:val="tg-Cyrl-TJ"/>
        </w:rPr>
        <w:t>и беруна (шарикони рушд</w:t>
      </w:r>
      <w:r w:rsidRPr="00EE0ADC">
        <w:rPr>
          <w:rFonts w:ascii="Palatino Linotype" w:hAnsi="Palatino Linotype" w:cs="Times New Roman"/>
          <w:bCs/>
          <w:i/>
          <w:color w:val="000000" w:themeColor="text1"/>
          <w:sz w:val="24"/>
          <w:szCs w:val="24"/>
          <w:lang w:val="tg-Cyrl-TJ"/>
        </w:rPr>
        <w:t>) зарур аст;</w:t>
      </w:r>
    </w:p>
    <w:p w14:paraId="71068BF7" w14:textId="77777777" w:rsidR="00453457" w:rsidRPr="00EE0ADC" w:rsidRDefault="002D0243" w:rsidP="00B13680">
      <w:pPr>
        <w:pStyle w:val="a3"/>
        <w:numPr>
          <w:ilvl w:val="0"/>
          <w:numId w:val="28"/>
        </w:numPr>
        <w:jc w:val="both"/>
        <w:rPr>
          <w:rFonts w:ascii="Palatino Linotype" w:hAnsi="Palatino Linotype"/>
          <w:i/>
          <w:color w:val="000000" w:themeColor="text1"/>
          <w:sz w:val="24"/>
          <w:szCs w:val="24"/>
          <w:lang w:val="tg-Cyrl-TJ"/>
        </w:rPr>
      </w:pPr>
      <w:r w:rsidRPr="00EE0ADC">
        <w:rPr>
          <w:rFonts w:ascii="Palatino Linotype" w:hAnsi="Palatino Linotype"/>
          <w:i/>
          <w:color w:val="000000" w:themeColor="text1"/>
          <w:sz w:val="24"/>
          <w:szCs w:val="24"/>
          <w:lang w:val="tg-Cyrl-TJ"/>
        </w:rPr>
        <w:t>Захираҳои  дохилии ҷомеаи Марғзо</w:t>
      </w:r>
      <w:r w:rsidR="004D7C75" w:rsidRPr="00EE0ADC">
        <w:rPr>
          <w:rFonts w:ascii="Palatino Linotype" w:hAnsi="Palatino Linotype"/>
          <w:i/>
          <w:color w:val="000000" w:themeColor="text1"/>
          <w:sz w:val="24"/>
          <w:szCs w:val="24"/>
          <w:lang w:val="tg-Cyrl-TJ"/>
        </w:rPr>
        <w:t xml:space="preserve">р  дар ҳалли мушкилиҳои ҷомеа нокифоя мебошанд.  </w:t>
      </w:r>
    </w:p>
    <w:p w14:paraId="23346A35" w14:textId="77777777" w:rsidR="004D7C75" w:rsidRPr="00EE0ADC" w:rsidRDefault="004D7C75" w:rsidP="00B13680">
      <w:pPr>
        <w:pStyle w:val="a3"/>
        <w:numPr>
          <w:ilvl w:val="0"/>
          <w:numId w:val="28"/>
        </w:numPr>
        <w:jc w:val="both"/>
        <w:rPr>
          <w:rFonts w:ascii="Palatino Linotype" w:hAnsi="Palatino Linotype"/>
          <w:i/>
          <w:color w:val="000000" w:themeColor="text1"/>
          <w:sz w:val="24"/>
          <w:szCs w:val="24"/>
          <w:lang w:val="tg-Cyrl-TJ"/>
        </w:rPr>
      </w:pPr>
      <w:r w:rsidRPr="00EE0ADC">
        <w:rPr>
          <w:rFonts w:ascii="Palatino Linotype" w:hAnsi="Palatino Linotype"/>
          <w:i/>
          <w:color w:val="000000" w:themeColor="text1"/>
          <w:sz w:val="24"/>
          <w:szCs w:val="24"/>
          <w:lang w:val="tg-Cyrl-TJ"/>
        </w:rPr>
        <w:t>Ҷомеаи</w:t>
      </w:r>
      <w:r w:rsidR="002D0243" w:rsidRPr="00EE0ADC">
        <w:rPr>
          <w:rFonts w:ascii="Palatino Linotype" w:hAnsi="Palatino Linotype"/>
          <w:i/>
          <w:color w:val="000000" w:themeColor="text1"/>
          <w:sz w:val="24"/>
          <w:szCs w:val="24"/>
          <w:lang w:val="tg-Cyrl-TJ"/>
        </w:rPr>
        <w:t xml:space="preserve"> деҳаи Марғзор</w:t>
      </w:r>
      <w:r w:rsidRPr="00EE0ADC">
        <w:rPr>
          <w:rFonts w:ascii="Palatino Linotype" w:hAnsi="Palatino Linotype"/>
          <w:i/>
          <w:color w:val="000000" w:themeColor="text1"/>
          <w:sz w:val="24"/>
          <w:szCs w:val="24"/>
          <w:lang w:val="tg-Cyrl-TJ"/>
        </w:rPr>
        <w:t xml:space="preserve">  бо захираҳои дохилии худ имкон дорад мушкилиҳои каммасраф</w:t>
      </w:r>
      <w:r w:rsidR="00453457" w:rsidRPr="00EE0ADC">
        <w:rPr>
          <w:rFonts w:ascii="Palatino Linotype" w:hAnsi="Palatino Linotype"/>
          <w:i/>
          <w:color w:val="000000" w:themeColor="text1"/>
          <w:sz w:val="24"/>
          <w:szCs w:val="24"/>
          <w:lang w:val="tg-Cyrl-TJ"/>
        </w:rPr>
        <w:t>ро нақшагирӣ ва иҷро намояд (</w:t>
      </w:r>
      <w:r w:rsidRPr="00EE0ADC">
        <w:rPr>
          <w:rFonts w:ascii="Palatino Linotype" w:hAnsi="Palatino Linotype"/>
          <w:i/>
          <w:color w:val="000000" w:themeColor="text1"/>
          <w:sz w:val="24"/>
          <w:szCs w:val="24"/>
          <w:lang w:val="tg-Cyrl-TJ"/>
        </w:rPr>
        <w:t xml:space="preserve">таъмири ҷории </w:t>
      </w:r>
      <w:r w:rsidR="00EE0ADC" w:rsidRPr="00EE0ADC">
        <w:rPr>
          <w:rFonts w:ascii="Palatino Linotype" w:hAnsi="Palatino Linotype"/>
          <w:i/>
          <w:color w:val="000000" w:themeColor="text1"/>
          <w:sz w:val="24"/>
          <w:szCs w:val="24"/>
          <w:lang w:val="tg-Cyrl-TJ"/>
        </w:rPr>
        <w:t>шабакаи</w:t>
      </w:r>
      <w:r w:rsidRPr="00EE0ADC">
        <w:rPr>
          <w:rFonts w:ascii="Palatino Linotype" w:hAnsi="Palatino Linotype"/>
          <w:i/>
          <w:color w:val="000000" w:themeColor="text1"/>
          <w:sz w:val="24"/>
          <w:szCs w:val="24"/>
          <w:lang w:val="tg-Cyrl-TJ"/>
        </w:rPr>
        <w:t xml:space="preserve"> таъмини оби нӯшокӣ, тоза кардани ҷӯйборҳои дохили деҳа, тоза кардани партовгоҳҳо</w:t>
      </w:r>
      <w:r w:rsidR="00453457" w:rsidRPr="00EE0ADC">
        <w:rPr>
          <w:rFonts w:ascii="Palatino Linotype" w:hAnsi="Palatino Linotype"/>
          <w:i/>
          <w:color w:val="000000" w:themeColor="text1"/>
          <w:sz w:val="24"/>
          <w:szCs w:val="24"/>
          <w:lang w:val="tg-Cyrl-TJ"/>
        </w:rPr>
        <w:t xml:space="preserve">, саҳмгузорӣ дар таъмири  </w:t>
      </w:r>
      <w:r w:rsidR="00453457" w:rsidRPr="00EE0ADC">
        <w:rPr>
          <w:rFonts w:ascii="Times New Roman Tj" w:hAnsi="Times New Roman Tj"/>
          <w:i/>
          <w:color w:val="000000" w:themeColor="text1"/>
          <w:sz w:val="24"/>
          <w:szCs w:val="24"/>
          <w:lang w:val="tg-Cyrl-TJ"/>
        </w:rPr>
        <w:t>љ</w:t>
      </w:r>
      <w:r w:rsidR="00453457" w:rsidRPr="00EE0ADC">
        <w:rPr>
          <w:rFonts w:ascii="Palatino Linotype" w:hAnsi="Palatino Linotype"/>
          <w:i/>
          <w:color w:val="000000" w:themeColor="text1"/>
          <w:sz w:val="24"/>
          <w:szCs w:val="24"/>
          <w:lang w:val="tg-Cyrl-TJ"/>
        </w:rPr>
        <w:t>ори</w:t>
      </w:r>
      <w:r w:rsidRPr="00EE0ADC">
        <w:rPr>
          <w:rFonts w:ascii="Palatino Linotype" w:hAnsi="Palatino Linotype"/>
          <w:i/>
          <w:color w:val="000000" w:themeColor="text1"/>
          <w:sz w:val="24"/>
          <w:szCs w:val="24"/>
          <w:lang w:val="tg-Cyrl-TJ"/>
        </w:rPr>
        <w:t>и синфхонаҳои мактаб ва ғайраҳо);</w:t>
      </w:r>
    </w:p>
    <w:p w14:paraId="2CDB4740" w14:textId="77777777" w:rsidR="00007D50" w:rsidRPr="00EE0ADC" w:rsidRDefault="002D0243" w:rsidP="00B13680">
      <w:pPr>
        <w:pStyle w:val="a3"/>
        <w:numPr>
          <w:ilvl w:val="0"/>
          <w:numId w:val="28"/>
        </w:numPr>
        <w:jc w:val="both"/>
        <w:rPr>
          <w:rFonts w:ascii="Palatino Linotype" w:hAnsi="Palatino Linotype"/>
          <w:i/>
          <w:color w:val="000000" w:themeColor="text1"/>
          <w:sz w:val="24"/>
          <w:szCs w:val="24"/>
          <w:lang w:val="tg-Cyrl-TJ"/>
        </w:rPr>
      </w:pPr>
      <w:r w:rsidRPr="00EE0ADC">
        <w:rPr>
          <w:rFonts w:ascii="Palatino Linotype" w:hAnsi="Palatino Linotype"/>
          <w:i/>
          <w:color w:val="000000" w:themeColor="text1"/>
          <w:sz w:val="24"/>
          <w:szCs w:val="24"/>
          <w:lang w:val="tg-Cyrl-TJ"/>
        </w:rPr>
        <w:t xml:space="preserve">Эҳтиёҷоти сокинони деҳаи Марғзор ҷамоати </w:t>
      </w:r>
      <w:r w:rsidR="00EE0ADC" w:rsidRPr="00EE0ADC">
        <w:rPr>
          <w:rFonts w:ascii="Palatino Linotype" w:hAnsi="Palatino Linotype"/>
          <w:i/>
          <w:color w:val="000000" w:themeColor="text1"/>
          <w:sz w:val="24"/>
          <w:szCs w:val="24"/>
          <w:lang w:val="tg-Cyrl-TJ"/>
        </w:rPr>
        <w:t>деҳоти</w:t>
      </w:r>
      <w:r w:rsidRPr="00EE0ADC">
        <w:rPr>
          <w:rFonts w:ascii="Palatino Linotype" w:hAnsi="Palatino Linotype"/>
          <w:i/>
          <w:color w:val="000000" w:themeColor="text1"/>
          <w:sz w:val="24"/>
          <w:szCs w:val="24"/>
          <w:lang w:val="tg-Cyrl-TJ"/>
        </w:rPr>
        <w:t xml:space="preserve"> Хутан</w:t>
      </w:r>
      <w:r w:rsidR="004D7C75" w:rsidRPr="00EE0ADC">
        <w:rPr>
          <w:rFonts w:ascii="Palatino Linotype" w:hAnsi="Palatino Linotype"/>
          <w:i/>
          <w:color w:val="000000" w:themeColor="text1"/>
          <w:sz w:val="24"/>
          <w:szCs w:val="24"/>
          <w:lang w:val="tg-Cyrl-TJ"/>
        </w:rPr>
        <w:t xml:space="preserve">ро ба инобат гирифта, идома додани кори лоиҳаро бо ин ҷомеа зарур мешуморем. </w:t>
      </w:r>
    </w:p>
    <w:p w14:paraId="73492D7A" w14:textId="77777777" w:rsidR="00007D50" w:rsidRPr="002B7227" w:rsidRDefault="002B7227" w:rsidP="00E848DB">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5962893F"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34380D54"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65642861" w14:textId="77777777" w:rsidR="002B7227" w:rsidRPr="002B7227" w:rsidRDefault="002B7227" w:rsidP="002B7227"/>
    <w:p w14:paraId="4E6DFB69" w14:textId="77777777"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6C52D3BE" w14:textId="77777777"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40920FBE"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14:paraId="3E72BF45" w14:textId="77777777"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4F6C" w14:textId="77777777" w:rsidR="0079108E" w:rsidRDefault="0079108E" w:rsidP="002C6D6B">
      <w:pPr>
        <w:spacing w:after="0" w:line="240" w:lineRule="auto"/>
      </w:pPr>
      <w:r>
        <w:separator/>
      </w:r>
    </w:p>
  </w:endnote>
  <w:endnote w:type="continuationSeparator" w:id="0">
    <w:p w14:paraId="558FB107" w14:textId="77777777" w:rsidR="0079108E" w:rsidRDefault="0079108E"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6677"/>
      <w:docPartObj>
        <w:docPartGallery w:val="Page Numbers (Bottom of Page)"/>
        <w:docPartUnique/>
      </w:docPartObj>
    </w:sdtPr>
    <w:sdtEndPr/>
    <w:sdtContent>
      <w:p w14:paraId="53031E1C" w14:textId="77777777" w:rsidR="000066D3" w:rsidRDefault="000066D3">
        <w:pPr>
          <w:pStyle w:val="a9"/>
          <w:jc w:val="right"/>
        </w:pPr>
        <w:r>
          <w:fldChar w:fldCharType="begin"/>
        </w:r>
        <w:r>
          <w:instrText>PAGE   \* MERGEFORMAT</w:instrText>
        </w:r>
        <w:r>
          <w:fldChar w:fldCharType="separate"/>
        </w:r>
        <w:r>
          <w:rPr>
            <w:noProof/>
          </w:rPr>
          <w:t>9</w:t>
        </w:r>
        <w:r>
          <w:rPr>
            <w:noProof/>
          </w:rPr>
          <w:fldChar w:fldCharType="end"/>
        </w:r>
      </w:p>
    </w:sdtContent>
  </w:sdt>
  <w:p w14:paraId="39A702DF" w14:textId="77777777" w:rsidR="000066D3" w:rsidRDefault="000066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E41B" w14:textId="77777777" w:rsidR="0079108E" w:rsidRDefault="0079108E" w:rsidP="002C6D6B">
      <w:pPr>
        <w:spacing w:after="0" w:line="240" w:lineRule="auto"/>
      </w:pPr>
      <w:r>
        <w:separator/>
      </w:r>
    </w:p>
  </w:footnote>
  <w:footnote w:type="continuationSeparator" w:id="0">
    <w:p w14:paraId="31E0E600" w14:textId="77777777" w:rsidR="0079108E" w:rsidRDefault="0079108E"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6D8"/>
    <w:multiLevelType w:val="hybridMultilevel"/>
    <w:tmpl w:val="3572E48C"/>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B5342"/>
    <w:multiLevelType w:val="hybridMultilevel"/>
    <w:tmpl w:val="B11C117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5"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6"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39640B"/>
    <w:multiLevelType w:val="hybridMultilevel"/>
    <w:tmpl w:val="80FE13C2"/>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DE2566E"/>
    <w:multiLevelType w:val="hybridMultilevel"/>
    <w:tmpl w:val="09DE0982"/>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493789"/>
    <w:multiLevelType w:val="hybridMultilevel"/>
    <w:tmpl w:val="61569E8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921355"/>
    <w:multiLevelType w:val="hybridMultilevel"/>
    <w:tmpl w:val="4614DB38"/>
    <w:lvl w:ilvl="0" w:tplc="843A2286">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96034A"/>
    <w:multiLevelType w:val="hybridMultilevel"/>
    <w:tmpl w:val="A6ACB9C2"/>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AFB7179"/>
    <w:multiLevelType w:val="hybridMultilevel"/>
    <w:tmpl w:val="E8F45B94"/>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FB54E7D"/>
    <w:multiLevelType w:val="hybridMultilevel"/>
    <w:tmpl w:val="B9CE9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2B7F8D"/>
    <w:multiLevelType w:val="hybridMultilevel"/>
    <w:tmpl w:val="29388E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4"/>
  </w:num>
  <w:num w:numId="4">
    <w:abstractNumId w:val="18"/>
  </w:num>
  <w:num w:numId="5">
    <w:abstractNumId w:val="17"/>
  </w:num>
  <w:num w:numId="6">
    <w:abstractNumId w:val="25"/>
  </w:num>
  <w:num w:numId="7">
    <w:abstractNumId w:val="1"/>
  </w:num>
  <w:num w:numId="8">
    <w:abstractNumId w:val="6"/>
  </w:num>
  <w:num w:numId="9">
    <w:abstractNumId w:val="12"/>
  </w:num>
  <w:num w:numId="10">
    <w:abstractNumId w:val="22"/>
  </w:num>
  <w:num w:numId="11">
    <w:abstractNumId w:val="20"/>
  </w:num>
  <w:num w:numId="12">
    <w:abstractNumId w:val="8"/>
  </w:num>
  <w:num w:numId="13">
    <w:abstractNumId w:val="19"/>
  </w:num>
  <w:num w:numId="14">
    <w:abstractNumId w:val="13"/>
  </w:num>
  <w:num w:numId="15">
    <w:abstractNumId w:val="7"/>
  </w:num>
  <w:num w:numId="16">
    <w:abstractNumId w:val="3"/>
  </w:num>
  <w:num w:numId="17">
    <w:abstractNumId w:val="23"/>
  </w:num>
  <w:num w:numId="18">
    <w:abstractNumId w:val="9"/>
  </w:num>
  <w:num w:numId="19">
    <w:abstractNumId w:val="5"/>
  </w:num>
  <w:num w:numId="20">
    <w:abstractNumId w:val="26"/>
  </w:num>
  <w:num w:numId="21">
    <w:abstractNumId w:val="24"/>
  </w:num>
  <w:num w:numId="22">
    <w:abstractNumId w:val="15"/>
  </w:num>
  <w:num w:numId="23">
    <w:abstractNumId w:val="10"/>
  </w:num>
  <w:num w:numId="24">
    <w:abstractNumId w:val="21"/>
  </w:num>
  <w:num w:numId="25">
    <w:abstractNumId w:val="27"/>
  </w:num>
  <w:num w:numId="26">
    <w:abstractNumId w:val="16"/>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3E"/>
    <w:rsid w:val="00005498"/>
    <w:rsid w:val="000066D3"/>
    <w:rsid w:val="00007D50"/>
    <w:rsid w:val="000110DD"/>
    <w:rsid w:val="00012C27"/>
    <w:rsid w:val="00027746"/>
    <w:rsid w:val="00036C92"/>
    <w:rsid w:val="00037F57"/>
    <w:rsid w:val="000405D2"/>
    <w:rsid w:val="00052AB4"/>
    <w:rsid w:val="00055A1D"/>
    <w:rsid w:val="000740E6"/>
    <w:rsid w:val="000A3363"/>
    <w:rsid w:val="000A77F2"/>
    <w:rsid w:val="000A7A7F"/>
    <w:rsid w:val="000B3FC2"/>
    <w:rsid w:val="000B5CF6"/>
    <w:rsid w:val="000C3498"/>
    <w:rsid w:val="000E4EC1"/>
    <w:rsid w:val="000E609B"/>
    <w:rsid w:val="000F18B2"/>
    <w:rsid w:val="00121C85"/>
    <w:rsid w:val="001559B2"/>
    <w:rsid w:val="00163709"/>
    <w:rsid w:val="00164F01"/>
    <w:rsid w:val="00177AE7"/>
    <w:rsid w:val="00184F36"/>
    <w:rsid w:val="00196926"/>
    <w:rsid w:val="001A27F6"/>
    <w:rsid w:val="001C2E63"/>
    <w:rsid w:val="001D03E4"/>
    <w:rsid w:val="001E172A"/>
    <w:rsid w:val="001E4847"/>
    <w:rsid w:val="001E64C5"/>
    <w:rsid w:val="001F1D48"/>
    <w:rsid w:val="001F7072"/>
    <w:rsid w:val="001F7AAE"/>
    <w:rsid w:val="002012DE"/>
    <w:rsid w:val="00205B80"/>
    <w:rsid w:val="00211969"/>
    <w:rsid w:val="00211A7E"/>
    <w:rsid w:val="0021271E"/>
    <w:rsid w:val="00215AE2"/>
    <w:rsid w:val="0022071F"/>
    <w:rsid w:val="0022523C"/>
    <w:rsid w:val="00233605"/>
    <w:rsid w:val="00237357"/>
    <w:rsid w:val="00242E8A"/>
    <w:rsid w:val="00252A79"/>
    <w:rsid w:val="00254D50"/>
    <w:rsid w:val="002657B8"/>
    <w:rsid w:val="002B3216"/>
    <w:rsid w:val="002B4979"/>
    <w:rsid w:val="002B7227"/>
    <w:rsid w:val="002C21E3"/>
    <w:rsid w:val="002C6D6B"/>
    <w:rsid w:val="002D0243"/>
    <w:rsid w:val="002E221C"/>
    <w:rsid w:val="002F06E8"/>
    <w:rsid w:val="002F7397"/>
    <w:rsid w:val="00314686"/>
    <w:rsid w:val="003174BB"/>
    <w:rsid w:val="003220F7"/>
    <w:rsid w:val="00326361"/>
    <w:rsid w:val="003347A9"/>
    <w:rsid w:val="003650B8"/>
    <w:rsid w:val="003804EA"/>
    <w:rsid w:val="003A7F17"/>
    <w:rsid w:val="003B0060"/>
    <w:rsid w:val="003D503E"/>
    <w:rsid w:val="003D57C8"/>
    <w:rsid w:val="003F3C78"/>
    <w:rsid w:val="00401025"/>
    <w:rsid w:val="004012BF"/>
    <w:rsid w:val="00421D23"/>
    <w:rsid w:val="00426100"/>
    <w:rsid w:val="00432633"/>
    <w:rsid w:val="00432C86"/>
    <w:rsid w:val="0045260F"/>
    <w:rsid w:val="00453457"/>
    <w:rsid w:val="00472D50"/>
    <w:rsid w:val="004A5A43"/>
    <w:rsid w:val="004B3698"/>
    <w:rsid w:val="004B5452"/>
    <w:rsid w:val="004B545A"/>
    <w:rsid w:val="004C6B29"/>
    <w:rsid w:val="004D7C75"/>
    <w:rsid w:val="004E729A"/>
    <w:rsid w:val="004F7880"/>
    <w:rsid w:val="00505CA7"/>
    <w:rsid w:val="0050618A"/>
    <w:rsid w:val="005207D9"/>
    <w:rsid w:val="00523349"/>
    <w:rsid w:val="00530866"/>
    <w:rsid w:val="00532922"/>
    <w:rsid w:val="0054567D"/>
    <w:rsid w:val="0055452F"/>
    <w:rsid w:val="00560777"/>
    <w:rsid w:val="00566AF2"/>
    <w:rsid w:val="00571BD3"/>
    <w:rsid w:val="005A1A5E"/>
    <w:rsid w:val="005C0F93"/>
    <w:rsid w:val="005D11EE"/>
    <w:rsid w:val="005D1C00"/>
    <w:rsid w:val="005D750A"/>
    <w:rsid w:val="005F7B09"/>
    <w:rsid w:val="0060159C"/>
    <w:rsid w:val="006053F1"/>
    <w:rsid w:val="006066B9"/>
    <w:rsid w:val="006275B0"/>
    <w:rsid w:val="00636ED5"/>
    <w:rsid w:val="006515EE"/>
    <w:rsid w:val="006876AB"/>
    <w:rsid w:val="0069217C"/>
    <w:rsid w:val="006928A5"/>
    <w:rsid w:val="00696388"/>
    <w:rsid w:val="006A53BC"/>
    <w:rsid w:val="006B1DCD"/>
    <w:rsid w:val="006B4401"/>
    <w:rsid w:val="006C0788"/>
    <w:rsid w:val="006C4EF0"/>
    <w:rsid w:val="006D1E89"/>
    <w:rsid w:val="006D63AB"/>
    <w:rsid w:val="006E2EB6"/>
    <w:rsid w:val="006E6E7A"/>
    <w:rsid w:val="006F123A"/>
    <w:rsid w:val="007054ED"/>
    <w:rsid w:val="0073435C"/>
    <w:rsid w:val="00736E99"/>
    <w:rsid w:val="0074767A"/>
    <w:rsid w:val="007734F0"/>
    <w:rsid w:val="007857EA"/>
    <w:rsid w:val="0079108E"/>
    <w:rsid w:val="007A3B0F"/>
    <w:rsid w:val="007B295A"/>
    <w:rsid w:val="007B6748"/>
    <w:rsid w:val="007C0AA2"/>
    <w:rsid w:val="007C22B4"/>
    <w:rsid w:val="007C5CC4"/>
    <w:rsid w:val="007C5FBB"/>
    <w:rsid w:val="007D1F36"/>
    <w:rsid w:val="007E247C"/>
    <w:rsid w:val="007E540C"/>
    <w:rsid w:val="007E6FCA"/>
    <w:rsid w:val="007F2EAF"/>
    <w:rsid w:val="008017E6"/>
    <w:rsid w:val="00802E58"/>
    <w:rsid w:val="008142CC"/>
    <w:rsid w:val="008369A1"/>
    <w:rsid w:val="00841EB8"/>
    <w:rsid w:val="00845293"/>
    <w:rsid w:val="00850452"/>
    <w:rsid w:val="00877376"/>
    <w:rsid w:val="008801C7"/>
    <w:rsid w:val="00880358"/>
    <w:rsid w:val="00880FC4"/>
    <w:rsid w:val="00881DA8"/>
    <w:rsid w:val="008936D7"/>
    <w:rsid w:val="008A00F7"/>
    <w:rsid w:val="008D3BA9"/>
    <w:rsid w:val="008D4855"/>
    <w:rsid w:val="008D6CBE"/>
    <w:rsid w:val="008E1847"/>
    <w:rsid w:val="008F0BAB"/>
    <w:rsid w:val="008F6D4B"/>
    <w:rsid w:val="00910B73"/>
    <w:rsid w:val="009430B4"/>
    <w:rsid w:val="00953232"/>
    <w:rsid w:val="00954C8B"/>
    <w:rsid w:val="0096060E"/>
    <w:rsid w:val="009707FD"/>
    <w:rsid w:val="00971C12"/>
    <w:rsid w:val="00972BF5"/>
    <w:rsid w:val="009A1C5A"/>
    <w:rsid w:val="009A6809"/>
    <w:rsid w:val="009B2F65"/>
    <w:rsid w:val="009C0D14"/>
    <w:rsid w:val="009C3A33"/>
    <w:rsid w:val="009C3C46"/>
    <w:rsid w:val="009C58CF"/>
    <w:rsid w:val="009E16E5"/>
    <w:rsid w:val="009F1A87"/>
    <w:rsid w:val="00A03DC5"/>
    <w:rsid w:val="00A14085"/>
    <w:rsid w:val="00A2476A"/>
    <w:rsid w:val="00A4458F"/>
    <w:rsid w:val="00A50062"/>
    <w:rsid w:val="00A549DF"/>
    <w:rsid w:val="00A56C15"/>
    <w:rsid w:val="00A72589"/>
    <w:rsid w:val="00A971FE"/>
    <w:rsid w:val="00AA0682"/>
    <w:rsid w:val="00AA1B40"/>
    <w:rsid w:val="00AA7054"/>
    <w:rsid w:val="00AB2A15"/>
    <w:rsid w:val="00AC2AAC"/>
    <w:rsid w:val="00AC41B7"/>
    <w:rsid w:val="00AE0A4C"/>
    <w:rsid w:val="00AE0F11"/>
    <w:rsid w:val="00B13680"/>
    <w:rsid w:val="00B27352"/>
    <w:rsid w:val="00B2784B"/>
    <w:rsid w:val="00B301D7"/>
    <w:rsid w:val="00B316C2"/>
    <w:rsid w:val="00B33D37"/>
    <w:rsid w:val="00B45F54"/>
    <w:rsid w:val="00B47D2F"/>
    <w:rsid w:val="00B504AD"/>
    <w:rsid w:val="00B507B0"/>
    <w:rsid w:val="00B627BB"/>
    <w:rsid w:val="00B754D1"/>
    <w:rsid w:val="00B77F95"/>
    <w:rsid w:val="00B8647F"/>
    <w:rsid w:val="00B95EC3"/>
    <w:rsid w:val="00BA4B2C"/>
    <w:rsid w:val="00BA603D"/>
    <w:rsid w:val="00BB3F5E"/>
    <w:rsid w:val="00BB5344"/>
    <w:rsid w:val="00BB60BF"/>
    <w:rsid w:val="00BB7D84"/>
    <w:rsid w:val="00BD0968"/>
    <w:rsid w:val="00BD4C7B"/>
    <w:rsid w:val="00BD648C"/>
    <w:rsid w:val="00BD7C36"/>
    <w:rsid w:val="00BE4FCB"/>
    <w:rsid w:val="00BE562D"/>
    <w:rsid w:val="00BF3978"/>
    <w:rsid w:val="00C1271C"/>
    <w:rsid w:val="00C156F6"/>
    <w:rsid w:val="00C16A11"/>
    <w:rsid w:val="00C22893"/>
    <w:rsid w:val="00C34DF3"/>
    <w:rsid w:val="00C4478F"/>
    <w:rsid w:val="00C47F45"/>
    <w:rsid w:val="00C77C77"/>
    <w:rsid w:val="00C932C3"/>
    <w:rsid w:val="00CA1F67"/>
    <w:rsid w:val="00CA3E43"/>
    <w:rsid w:val="00CB37FF"/>
    <w:rsid w:val="00CE7601"/>
    <w:rsid w:val="00CF158E"/>
    <w:rsid w:val="00CF6550"/>
    <w:rsid w:val="00CF7E18"/>
    <w:rsid w:val="00D049CE"/>
    <w:rsid w:val="00D05502"/>
    <w:rsid w:val="00D140EA"/>
    <w:rsid w:val="00D310C9"/>
    <w:rsid w:val="00D36504"/>
    <w:rsid w:val="00D365E9"/>
    <w:rsid w:val="00D64EA5"/>
    <w:rsid w:val="00D83FB5"/>
    <w:rsid w:val="00D9200E"/>
    <w:rsid w:val="00D9336A"/>
    <w:rsid w:val="00D94753"/>
    <w:rsid w:val="00D97C84"/>
    <w:rsid w:val="00DC0D1F"/>
    <w:rsid w:val="00DC208B"/>
    <w:rsid w:val="00DC4985"/>
    <w:rsid w:val="00DE7042"/>
    <w:rsid w:val="00DF03AE"/>
    <w:rsid w:val="00DF1B6C"/>
    <w:rsid w:val="00DF381F"/>
    <w:rsid w:val="00DF540C"/>
    <w:rsid w:val="00DF6908"/>
    <w:rsid w:val="00E12FD1"/>
    <w:rsid w:val="00E15E0D"/>
    <w:rsid w:val="00E240D8"/>
    <w:rsid w:val="00E44DC9"/>
    <w:rsid w:val="00E46603"/>
    <w:rsid w:val="00E55C8F"/>
    <w:rsid w:val="00E66F3C"/>
    <w:rsid w:val="00E74AB3"/>
    <w:rsid w:val="00E848DB"/>
    <w:rsid w:val="00E96494"/>
    <w:rsid w:val="00EA1F80"/>
    <w:rsid w:val="00EB0C37"/>
    <w:rsid w:val="00EC3796"/>
    <w:rsid w:val="00ED0EB8"/>
    <w:rsid w:val="00ED13EC"/>
    <w:rsid w:val="00EE0ADC"/>
    <w:rsid w:val="00EF3238"/>
    <w:rsid w:val="00EF5C51"/>
    <w:rsid w:val="00EF7C46"/>
    <w:rsid w:val="00F03241"/>
    <w:rsid w:val="00F14A98"/>
    <w:rsid w:val="00F2075B"/>
    <w:rsid w:val="00F218B6"/>
    <w:rsid w:val="00F44BAE"/>
    <w:rsid w:val="00F5184E"/>
    <w:rsid w:val="00F7554D"/>
    <w:rsid w:val="00F76D11"/>
    <w:rsid w:val="00F7717D"/>
    <w:rsid w:val="00F81FED"/>
    <w:rsid w:val="00F925C7"/>
    <w:rsid w:val="00F93F84"/>
    <w:rsid w:val="00F9478B"/>
    <w:rsid w:val="00F96B3B"/>
    <w:rsid w:val="00FA6E25"/>
    <w:rsid w:val="00FB0EBE"/>
    <w:rsid w:val="00FC05A7"/>
    <w:rsid w:val="00FD1426"/>
    <w:rsid w:val="00FD41E4"/>
    <w:rsid w:val="00FD5677"/>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6A2EA41"/>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5F7B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0">
    <w:name w:val="Заголовок 9 Знак"/>
    <w:basedOn w:val="a0"/>
    <w:link w:val="9"/>
    <w:uiPriority w:val="9"/>
    <w:rsid w:val="005F7B09"/>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cap="all" baseline="0">
                <a:solidFill>
                  <a:schemeClr val="tx1">
                    <a:lumMod val="65000"/>
                    <a:lumOff val="35000"/>
                  </a:schemeClr>
                </a:solidFill>
                <a:latin typeface="+mn-lt"/>
                <a:ea typeface="+mn-ea"/>
                <a:cs typeface="+mn-cs"/>
              </a:defRPr>
            </a:pPr>
            <a:r>
              <a:rPr lang="tg-Cyrl-TJ" sz="1000"/>
              <a:t>дар</a:t>
            </a:r>
            <a:r>
              <a:rPr lang="tg-Cyrl-TJ" sz="1000" baseline="0"/>
              <a:t> бораи сатҳи шуғл</a:t>
            </a:r>
            <a:endParaRPr lang="ru-RU" sz="1000"/>
          </a:p>
        </c:rich>
      </c:tx>
      <c:layout>
        <c:manualLayout>
          <c:xMode val="edge"/>
          <c:yMode val="edge"/>
          <c:x val="0.3951272236803734"/>
          <c:y val="3.6700779375055177E-2"/>
        </c:manualLayout>
      </c:layout>
      <c:overlay val="0"/>
      <c:spPr>
        <a:noFill/>
        <a:ln>
          <a:noFill/>
        </a:ln>
        <a:effectLst/>
      </c:spPr>
      <c:txPr>
        <a:bodyPr rot="0" spcFirstLastPara="1" vertOverflow="ellipsis" vert="horz" wrap="square" anchor="ctr" anchorCtr="1"/>
        <a:lstStyle/>
        <a:p>
          <a:pPr algn="r">
            <a:defRPr sz="10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7180409740449113"/>
          <c:y val="0.24080405271921659"/>
          <c:w val="0.42861420968212305"/>
          <c:h val="0.66366071176586794"/>
        </c:manualLayout>
      </c:layout>
      <c:pieChart>
        <c:varyColors val="1"/>
        <c:ser>
          <c:idx val="0"/>
          <c:order val="0"/>
          <c:tx>
            <c:strRef>
              <c:f>Лист1!$B$1</c:f>
              <c:strCache>
                <c:ptCount val="1"/>
                <c:pt idx="0">
                  <c:v>Маълумот дар бораи сатҳи шуғл</c:v>
                </c:pt>
              </c:strCache>
            </c:strRef>
          </c:tx>
          <c:explosion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CF1-4FF4-95EB-50BFF4FAD4C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CF1-4FF4-95EB-50BFF4FAD4C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CF1-4FF4-95EB-50BFF4FAD4C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CF1-4FF4-95EB-50BFF4FAD4C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CF1-4FF4-95EB-50BFF4FAD4C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CF1-4FF4-95EB-50BFF4FAD4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6CF1-4FF4-95EB-50BFF4FAD4C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6CF1-4FF4-95EB-50BFF4FAD4C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6CF1-4FF4-95EB-50BFF4FAD4C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6CF1-4FF4-95EB-50BFF4FAD4C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9-6CF1-4FF4-95EB-50BFF4FAD4C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B-6CF1-4FF4-95EB-50BFF4FAD4C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c:v>
                </c:pt>
              </c:strCache>
            </c:strRef>
          </c:cat>
          <c:val>
            <c:numRef>
              <c:f>Лист1!$B$2:$B$7</c:f>
              <c:numCache>
                <c:formatCode>General</c:formatCode>
                <c:ptCount val="6"/>
                <c:pt idx="0">
                  <c:v>86</c:v>
                </c:pt>
                <c:pt idx="1">
                  <c:v>638</c:v>
                </c:pt>
                <c:pt idx="2">
                  <c:v>333</c:v>
                </c:pt>
                <c:pt idx="3">
                  <c:v>281</c:v>
                </c:pt>
                <c:pt idx="4">
                  <c:v>451</c:v>
                </c:pt>
                <c:pt idx="5">
                  <c:v>118</c:v>
                </c:pt>
              </c:numCache>
            </c:numRef>
          </c:val>
          <c:extLst>
            <c:ext xmlns:c16="http://schemas.microsoft.com/office/drawing/2014/chart" uri="{C3380CC4-5D6E-409C-BE32-E72D297353CC}">
              <c16:uniqueId val="{0000000C-6CF1-4FF4-95EB-50BFF4FAD4C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Сатҳи маълумотнокии ҷомеа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Сатҳи маълумотнокии ҷомеа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945-4410-B60C-83821CC70C4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945-4410-B60C-83821CC70C4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945-4410-B60C-83821CC70C4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945-4410-B60C-83821CC70C4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945-4410-B60C-83821CC70C4D}"/>
              </c:ext>
            </c:extLst>
          </c:dPt>
          <c:dLbls>
            <c:dLbl>
              <c:idx val="3"/>
              <c:layout>
                <c:manualLayout>
                  <c:x val="1.6878827646544182E-2"/>
                  <c:y val="0.109376640419947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945-4410-B60C-83821CC70C4D}"/>
                </c:ext>
              </c:extLst>
            </c:dLbl>
            <c:dLbl>
              <c:idx val="4"/>
              <c:layout>
                <c:manualLayout>
                  <c:x val="-2.1819043452901764E-2"/>
                  <c:y val="0.105151231096112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945-4410-B60C-83821CC70C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Олӣ</c:v>
                </c:pt>
                <c:pt idx="1">
                  <c:v>Миёнаи умумӣ</c:v>
                </c:pt>
                <c:pt idx="2">
                  <c:v>Миёнаи касбӣ</c:v>
                </c:pt>
                <c:pt idx="3">
                  <c:v>Миёнаи ибтидои</c:v>
                </c:pt>
                <c:pt idx="4">
                  <c:v>Маълумоти асосӣ</c:v>
                </c:pt>
              </c:strCache>
            </c:strRef>
          </c:cat>
          <c:val>
            <c:numRef>
              <c:f>Лист1!$B$2:$B$6</c:f>
              <c:numCache>
                <c:formatCode>General</c:formatCode>
                <c:ptCount val="5"/>
                <c:pt idx="0">
                  <c:v>228</c:v>
                </c:pt>
                <c:pt idx="1">
                  <c:v>421</c:v>
                </c:pt>
                <c:pt idx="2">
                  <c:v>555</c:v>
                </c:pt>
                <c:pt idx="3">
                  <c:v>249</c:v>
                </c:pt>
                <c:pt idx="4">
                  <c:v>459</c:v>
                </c:pt>
              </c:numCache>
            </c:numRef>
          </c:val>
          <c:extLst>
            <c:ext xmlns:c16="http://schemas.microsoft.com/office/drawing/2014/chart" uri="{C3380CC4-5D6E-409C-BE32-E72D297353CC}">
              <c16:uniqueId val="{0000000A-5945-4410-B60C-83821CC70C4D}"/>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Нишондиҳандаҳои  камбизоатӣ ва гурӯҳбандии хонаводаҳои</a:t>
            </a:r>
            <a:r>
              <a:rPr lang="ru-RU" baseline="0"/>
              <a:t> деҳа аз 61%</a:t>
            </a:r>
            <a:r>
              <a:rPr lang="ru-RU"/>
              <a:t>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камбизоатӣ ва гурӯҳбандии хонаводаҳои деҳа </c:v>
                </c:pt>
              </c:strCache>
            </c:strRef>
          </c:tx>
          <c:explosion val="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4E8-4555-AE5E-4F5F5E021F8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4E8-4555-AE5E-4F5F5E021F8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4E8-4555-AE5E-4F5F5E021F8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F4E8-4555-AE5E-4F5F5E021F8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F4E8-4555-AE5E-4F5F5E021F8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F4E8-4555-AE5E-4F5F5E021F8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Осебпазир</c:v>
                </c:pt>
                <c:pt idx="1">
                  <c:v>Бекорон</c:v>
                </c:pt>
                <c:pt idx="2">
                  <c:v>Серфарзандӣ</c:v>
                </c:pt>
              </c:strCache>
            </c:strRef>
          </c:cat>
          <c:val>
            <c:numRef>
              <c:f>Лист1!$B$2:$B$4</c:f>
              <c:numCache>
                <c:formatCode>General</c:formatCode>
                <c:ptCount val="3"/>
                <c:pt idx="0">
                  <c:v>123</c:v>
                </c:pt>
                <c:pt idx="1">
                  <c:v>120</c:v>
                </c:pt>
                <c:pt idx="2">
                  <c:v>15</c:v>
                </c:pt>
              </c:numCache>
            </c:numRef>
          </c:val>
          <c:extLst>
            <c:ext xmlns:c16="http://schemas.microsoft.com/office/drawing/2014/chart" uri="{C3380CC4-5D6E-409C-BE32-E72D297353CC}">
              <c16:uniqueId val="{00000006-F4E8-4555-AE5E-4F5F5E021F8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7E73-DF54-42EB-A5B0-C2F75558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Amrullo</cp:lastModifiedBy>
  <cp:revision>2</cp:revision>
  <cp:lastPrinted>2022-03-13T14:59:00Z</cp:lastPrinted>
  <dcterms:created xsi:type="dcterms:W3CDTF">2022-05-17T09:17:00Z</dcterms:created>
  <dcterms:modified xsi:type="dcterms:W3CDTF">2022-05-17T09:17:00Z</dcterms:modified>
</cp:coreProperties>
</file>